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CA364A" w14:textId="32918701" w:rsidR="00C111B7" w:rsidRDefault="00C111B7">
      <w:pPr>
        <w:rPr>
          <w:rFonts w:cstheme="minorHAnsi"/>
          <w:sz w:val="22"/>
          <w:szCs w:val="22"/>
        </w:rPr>
      </w:pPr>
    </w:p>
    <w:p w14:paraId="7D211343" w14:textId="77777777" w:rsidR="00985BA2" w:rsidRDefault="00985BA2" w:rsidP="009436FB">
      <w:pPr>
        <w:autoSpaceDE w:val="0"/>
        <w:autoSpaceDN w:val="0"/>
        <w:adjustRightInd w:val="0"/>
        <w:spacing w:line="240" w:lineRule="exact"/>
        <w:ind w:left="-210"/>
        <w:jc w:val="center"/>
        <w:rPr>
          <w:rFonts w:cstheme="minorHAnsi"/>
          <w:sz w:val="22"/>
          <w:szCs w:val="22"/>
        </w:rPr>
      </w:pPr>
    </w:p>
    <w:p w14:paraId="29009DF3" w14:textId="77777777" w:rsidR="00C84065" w:rsidRDefault="00C84065" w:rsidP="009436FB">
      <w:pPr>
        <w:autoSpaceDE w:val="0"/>
        <w:autoSpaceDN w:val="0"/>
        <w:adjustRightInd w:val="0"/>
        <w:spacing w:line="240" w:lineRule="exact"/>
        <w:ind w:left="-210"/>
        <w:jc w:val="center"/>
        <w:rPr>
          <w:rFonts w:cstheme="minorHAnsi"/>
          <w:b/>
          <w:bCs/>
          <w:color w:val="FF0000"/>
          <w:sz w:val="22"/>
          <w:szCs w:val="22"/>
          <w:lang w:val="en-US"/>
        </w:rPr>
      </w:pPr>
    </w:p>
    <w:p w14:paraId="04E491A1" w14:textId="64964EA9" w:rsidR="00E42CAF" w:rsidRDefault="00E42CAF" w:rsidP="00E42CAF">
      <w:pPr>
        <w:autoSpaceDE w:val="0"/>
        <w:autoSpaceDN w:val="0"/>
        <w:adjustRightInd w:val="0"/>
        <w:spacing w:after="240" w:line="240" w:lineRule="exact"/>
        <w:ind w:left="-210"/>
        <w:jc w:val="center"/>
        <w:rPr>
          <w:rFonts w:cstheme="minorHAnsi"/>
          <w:b/>
          <w:bCs/>
          <w:color w:val="1A1A1A"/>
          <w:sz w:val="22"/>
          <w:szCs w:val="22"/>
          <w:u w:val="single"/>
          <w:lang w:val="en-US"/>
        </w:rPr>
      </w:pPr>
      <w:r>
        <w:rPr>
          <w:rFonts w:cstheme="minorHAnsi"/>
          <w:b/>
          <w:bCs/>
          <w:color w:val="1A1A1A"/>
          <w:sz w:val="22"/>
          <w:szCs w:val="22"/>
          <w:u w:val="single"/>
          <w:lang w:val="en-US"/>
        </w:rPr>
        <w:t>Parish Meeting</w:t>
      </w:r>
      <w:r w:rsidRPr="003B37D5">
        <w:rPr>
          <w:rFonts w:cstheme="minorHAnsi"/>
          <w:b/>
          <w:bCs/>
          <w:color w:val="1A1A1A"/>
          <w:sz w:val="22"/>
          <w:szCs w:val="22"/>
          <w:u w:val="single"/>
          <w:lang w:val="en-US"/>
        </w:rPr>
        <w:t xml:space="preserve"> </w:t>
      </w:r>
      <w:r>
        <w:rPr>
          <w:rFonts w:cstheme="minorHAnsi"/>
          <w:b/>
          <w:bCs/>
          <w:color w:val="1A1A1A"/>
          <w:sz w:val="22"/>
          <w:szCs w:val="22"/>
          <w:u w:val="single"/>
          <w:lang w:val="en-US"/>
        </w:rPr>
        <w:t>–</w:t>
      </w:r>
      <w:r w:rsidRPr="003B37D5">
        <w:rPr>
          <w:rFonts w:cstheme="minorHAnsi"/>
          <w:b/>
          <w:bCs/>
          <w:color w:val="1A1A1A"/>
          <w:sz w:val="22"/>
          <w:szCs w:val="22"/>
          <w:u w:val="single"/>
          <w:lang w:val="en-US"/>
        </w:rPr>
        <w:t xml:space="preserve"> </w:t>
      </w:r>
      <w:r>
        <w:rPr>
          <w:rFonts w:cstheme="minorHAnsi"/>
          <w:b/>
          <w:bCs/>
          <w:color w:val="1A1A1A"/>
          <w:sz w:val="22"/>
          <w:szCs w:val="22"/>
          <w:u w:val="single"/>
          <w:lang w:val="en-US"/>
        </w:rPr>
        <w:t>Draft Minutes</w:t>
      </w:r>
    </w:p>
    <w:p w14:paraId="4FB36FF5" w14:textId="77777777" w:rsidR="00E42CAF" w:rsidRPr="002657AB" w:rsidRDefault="00E42CAF" w:rsidP="00E42CAF">
      <w:pPr>
        <w:autoSpaceDE w:val="0"/>
        <w:autoSpaceDN w:val="0"/>
        <w:adjustRightInd w:val="0"/>
        <w:spacing w:after="240" w:line="240" w:lineRule="exact"/>
        <w:jc w:val="center"/>
        <w:rPr>
          <w:rFonts w:cstheme="minorHAnsi"/>
          <w:b/>
          <w:bCs/>
          <w:sz w:val="22"/>
          <w:szCs w:val="22"/>
          <w:u w:val="single"/>
          <w:lang w:val="en-US"/>
        </w:rPr>
      </w:pPr>
      <w:r w:rsidRPr="00AB75BF">
        <w:rPr>
          <w:rFonts w:cstheme="minorHAnsi"/>
          <w:b/>
          <w:bCs/>
          <w:sz w:val="22"/>
          <w:szCs w:val="22"/>
          <w:u w:val="single"/>
          <w:lang w:val="en-US"/>
        </w:rPr>
        <w:t>PENDING OFFICAL APPROVAL AT NEXT MEETING</w:t>
      </w:r>
      <w:r w:rsidRPr="00F07C2B">
        <w:rPr>
          <w:rFonts w:cstheme="minorHAnsi"/>
          <w:b/>
          <w:bCs/>
          <w:sz w:val="22"/>
          <w:szCs w:val="22"/>
          <w:u w:val="single"/>
          <w:lang w:val="en-US"/>
        </w:rPr>
        <w:t xml:space="preserve"> </w:t>
      </w:r>
    </w:p>
    <w:p w14:paraId="31DAE9C1" w14:textId="58A7FC39" w:rsidR="00E42CAF" w:rsidRDefault="00E42CAF" w:rsidP="00E42CAF">
      <w:pPr>
        <w:autoSpaceDE w:val="0"/>
        <w:autoSpaceDN w:val="0"/>
        <w:adjustRightInd w:val="0"/>
        <w:spacing w:line="240" w:lineRule="exact"/>
        <w:ind w:left="-210"/>
        <w:jc w:val="center"/>
        <w:rPr>
          <w:rFonts w:cstheme="minorHAnsi"/>
          <w:b/>
          <w:bCs/>
          <w:color w:val="1A1A1A"/>
          <w:sz w:val="22"/>
          <w:szCs w:val="22"/>
          <w:lang w:val="en-US"/>
        </w:rPr>
      </w:pPr>
      <w:r>
        <w:rPr>
          <w:rFonts w:cstheme="minorHAnsi"/>
          <w:b/>
          <w:bCs/>
          <w:color w:val="1A1A1A"/>
          <w:sz w:val="22"/>
          <w:szCs w:val="22"/>
          <w:lang w:val="en-US"/>
        </w:rPr>
        <w:t xml:space="preserve">Held </w:t>
      </w:r>
      <w:r w:rsidRPr="003B37D5">
        <w:rPr>
          <w:rFonts w:cstheme="minorHAnsi"/>
          <w:b/>
          <w:bCs/>
          <w:color w:val="1A1A1A"/>
          <w:sz w:val="22"/>
          <w:szCs w:val="22"/>
          <w:lang w:val="en-US"/>
        </w:rPr>
        <w:t xml:space="preserve">Wednesday the </w:t>
      </w:r>
      <w:r>
        <w:rPr>
          <w:rFonts w:cstheme="minorHAnsi"/>
          <w:b/>
          <w:bCs/>
          <w:color w:val="1A1A1A"/>
          <w:sz w:val="22"/>
          <w:szCs w:val="22"/>
          <w:lang w:val="en-US"/>
        </w:rPr>
        <w:t>15</w:t>
      </w:r>
      <w:r w:rsidRPr="008746AA">
        <w:rPr>
          <w:rFonts w:cstheme="minorHAnsi"/>
          <w:b/>
          <w:bCs/>
          <w:color w:val="1A1A1A"/>
          <w:sz w:val="22"/>
          <w:szCs w:val="22"/>
          <w:vertAlign w:val="superscript"/>
          <w:lang w:val="en-US"/>
        </w:rPr>
        <w:t>th</w:t>
      </w:r>
      <w:r>
        <w:rPr>
          <w:rFonts w:cstheme="minorHAnsi"/>
          <w:b/>
          <w:bCs/>
          <w:color w:val="1A1A1A"/>
          <w:sz w:val="22"/>
          <w:szCs w:val="22"/>
          <w:lang w:val="en-US"/>
        </w:rPr>
        <w:t xml:space="preserve"> of June</w:t>
      </w:r>
      <w:r w:rsidRPr="003B37D5">
        <w:rPr>
          <w:rFonts w:cstheme="minorHAnsi"/>
          <w:b/>
          <w:bCs/>
          <w:color w:val="1A1A1A"/>
          <w:sz w:val="22"/>
          <w:szCs w:val="22"/>
          <w:lang w:val="en-US"/>
        </w:rPr>
        <w:t xml:space="preserve"> 202</w:t>
      </w:r>
      <w:r>
        <w:rPr>
          <w:rFonts w:cstheme="minorHAnsi"/>
          <w:b/>
          <w:bCs/>
          <w:color w:val="1A1A1A"/>
          <w:sz w:val="22"/>
          <w:szCs w:val="22"/>
          <w:lang w:val="en-US"/>
        </w:rPr>
        <w:t>2</w:t>
      </w:r>
      <w:r w:rsidRPr="003B37D5">
        <w:rPr>
          <w:rFonts w:cstheme="minorHAnsi"/>
          <w:b/>
          <w:bCs/>
          <w:color w:val="1A1A1A"/>
          <w:sz w:val="22"/>
          <w:szCs w:val="22"/>
          <w:lang w:val="en-US"/>
        </w:rPr>
        <w:t xml:space="preserve"> at 7</w:t>
      </w:r>
      <w:r>
        <w:rPr>
          <w:rFonts w:cstheme="minorHAnsi"/>
          <w:b/>
          <w:bCs/>
          <w:color w:val="1A1A1A"/>
          <w:sz w:val="22"/>
          <w:szCs w:val="22"/>
          <w:lang w:val="en-US"/>
        </w:rPr>
        <w:t>.30</w:t>
      </w:r>
      <w:r w:rsidRPr="003B37D5">
        <w:rPr>
          <w:rFonts w:cstheme="minorHAnsi"/>
          <w:b/>
          <w:bCs/>
          <w:color w:val="1A1A1A"/>
          <w:sz w:val="22"/>
          <w:szCs w:val="22"/>
          <w:lang w:val="en-US"/>
        </w:rPr>
        <w:t>pm</w:t>
      </w:r>
      <w:r>
        <w:rPr>
          <w:rFonts w:cstheme="minorHAnsi"/>
          <w:b/>
          <w:bCs/>
          <w:color w:val="1A1A1A"/>
          <w:sz w:val="22"/>
          <w:szCs w:val="22"/>
          <w:lang w:val="en-US"/>
        </w:rPr>
        <w:t xml:space="preserve"> in the Bulkington Village Hall</w:t>
      </w:r>
      <w:r w:rsidRPr="003B37D5">
        <w:rPr>
          <w:rFonts w:cstheme="minorHAnsi"/>
          <w:b/>
          <w:bCs/>
          <w:color w:val="1A1A1A"/>
          <w:sz w:val="22"/>
          <w:szCs w:val="22"/>
          <w:lang w:val="en-US"/>
        </w:rPr>
        <w:t xml:space="preserve">. </w:t>
      </w:r>
    </w:p>
    <w:p w14:paraId="364660EA" w14:textId="77777777" w:rsidR="00E42CAF" w:rsidRDefault="00E42CAF" w:rsidP="00E42CAF">
      <w:pPr>
        <w:autoSpaceDE w:val="0"/>
        <w:autoSpaceDN w:val="0"/>
        <w:adjustRightInd w:val="0"/>
        <w:spacing w:line="240" w:lineRule="exact"/>
        <w:ind w:left="-210"/>
        <w:jc w:val="center"/>
        <w:rPr>
          <w:rFonts w:cstheme="minorHAnsi"/>
          <w:b/>
          <w:bCs/>
          <w:color w:val="1A1A1A"/>
          <w:sz w:val="22"/>
          <w:szCs w:val="22"/>
          <w:lang w:val="en-US"/>
        </w:rPr>
      </w:pPr>
    </w:p>
    <w:p w14:paraId="25BC4513" w14:textId="05EE315D" w:rsidR="001722DA" w:rsidRPr="00164D9B" w:rsidRDefault="00E42CAF" w:rsidP="00164D9B">
      <w:pPr>
        <w:spacing w:line="259" w:lineRule="auto"/>
        <w:jc w:val="center"/>
        <w:rPr>
          <w:rFonts w:cstheme="minorHAnsi"/>
          <w:sz w:val="22"/>
          <w:szCs w:val="22"/>
        </w:rPr>
      </w:pPr>
      <w:r w:rsidRPr="00BD6A6C">
        <w:rPr>
          <w:rFonts w:cstheme="minorHAnsi"/>
          <w:sz w:val="22"/>
          <w:szCs w:val="22"/>
        </w:rPr>
        <w:t xml:space="preserve">Councillors: </w:t>
      </w:r>
      <w:r>
        <w:rPr>
          <w:rFonts w:cstheme="minorHAnsi"/>
          <w:sz w:val="22"/>
          <w:szCs w:val="22"/>
        </w:rPr>
        <w:t>Amy Powell (Chair),</w:t>
      </w:r>
      <w:r w:rsidR="00F323DA">
        <w:rPr>
          <w:rFonts w:cstheme="minorHAnsi"/>
          <w:sz w:val="22"/>
          <w:szCs w:val="22"/>
        </w:rPr>
        <w:t xml:space="preserve"> </w:t>
      </w:r>
      <w:r w:rsidRPr="00BD6A6C">
        <w:rPr>
          <w:rFonts w:cstheme="minorHAnsi"/>
          <w:sz w:val="22"/>
          <w:szCs w:val="22"/>
        </w:rPr>
        <w:t>Carla Haslam</w:t>
      </w:r>
      <w:r>
        <w:rPr>
          <w:rFonts w:cstheme="minorHAnsi"/>
          <w:sz w:val="22"/>
          <w:szCs w:val="22"/>
        </w:rPr>
        <w:t xml:space="preserve">, </w:t>
      </w:r>
      <w:r w:rsidR="00666FD2">
        <w:rPr>
          <w:rFonts w:cstheme="minorHAnsi"/>
          <w:sz w:val="22"/>
          <w:szCs w:val="22"/>
        </w:rPr>
        <w:t>Andrew Grabha</w:t>
      </w:r>
      <w:r w:rsidR="00164D9B">
        <w:rPr>
          <w:rFonts w:cstheme="minorHAnsi"/>
          <w:sz w:val="22"/>
          <w:szCs w:val="22"/>
        </w:rPr>
        <w:t>m</w:t>
      </w:r>
    </w:p>
    <w:p w14:paraId="36DA50A9" w14:textId="77777777" w:rsidR="00DA5245" w:rsidRDefault="00DA5245" w:rsidP="00872796">
      <w:pPr>
        <w:jc w:val="right"/>
        <w:rPr>
          <w:rFonts w:cstheme="minorHAnsi"/>
          <w:sz w:val="22"/>
          <w:szCs w:val="22"/>
        </w:rPr>
      </w:pPr>
    </w:p>
    <w:tbl>
      <w:tblPr>
        <w:tblStyle w:val="TableGrid"/>
        <w:tblW w:w="11194" w:type="dxa"/>
        <w:tblInd w:w="-142" w:type="dxa"/>
        <w:tblLook w:val="04A0" w:firstRow="1" w:lastRow="0" w:firstColumn="1" w:lastColumn="0" w:noHBand="0" w:noVBand="1"/>
      </w:tblPr>
      <w:tblGrid>
        <w:gridCol w:w="8926"/>
        <w:gridCol w:w="2268"/>
      </w:tblGrid>
      <w:tr w:rsidR="001F70C7" w:rsidRPr="003B37D5" w14:paraId="1F47F52E" w14:textId="77777777" w:rsidTr="0091323A">
        <w:tc>
          <w:tcPr>
            <w:tcW w:w="8926" w:type="dxa"/>
          </w:tcPr>
          <w:p w14:paraId="06121A65" w14:textId="32EDEAAB" w:rsidR="001F70C7" w:rsidRPr="003B37D5" w:rsidRDefault="001F70C7" w:rsidP="0051514B">
            <w:pPr>
              <w:ind w:left="-68"/>
              <w:rPr>
                <w:rFonts w:cstheme="minorHAnsi"/>
                <w:b/>
                <w:bCs/>
                <w:sz w:val="22"/>
                <w:szCs w:val="22"/>
                <w:lang w:val="en-US"/>
              </w:rPr>
            </w:pPr>
            <w:r>
              <w:rPr>
                <w:rStyle w:val="Strong"/>
                <w:sz w:val="22"/>
                <w:szCs w:val="22"/>
              </w:rPr>
              <w:t xml:space="preserve"> </w:t>
            </w:r>
            <w:r w:rsidRPr="00395DFF">
              <w:rPr>
                <w:rFonts w:cstheme="minorHAnsi"/>
                <w:b/>
                <w:bCs/>
                <w:sz w:val="22"/>
                <w:szCs w:val="22"/>
                <w:lang w:val="en-US"/>
              </w:rPr>
              <w:t>AGENDA ITEM</w:t>
            </w:r>
          </w:p>
        </w:tc>
        <w:tc>
          <w:tcPr>
            <w:tcW w:w="2268" w:type="dxa"/>
          </w:tcPr>
          <w:p w14:paraId="7F8B54FA" w14:textId="75564C2E" w:rsidR="001F70C7" w:rsidRPr="003B37D5" w:rsidRDefault="001F70C7" w:rsidP="0051514B">
            <w:pPr>
              <w:jc w:val="both"/>
              <w:rPr>
                <w:rFonts w:cstheme="minorHAnsi"/>
                <w:sz w:val="22"/>
                <w:szCs w:val="22"/>
                <w:lang w:val="en-US"/>
              </w:rPr>
            </w:pPr>
            <w:r>
              <w:rPr>
                <w:rStyle w:val="Strong"/>
              </w:rPr>
              <w:t>ACTION AGREED</w:t>
            </w:r>
          </w:p>
        </w:tc>
      </w:tr>
      <w:tr w:rsidR="001F70C7" w:rsidRPr="003B37D5" w14:paraId="4AE4363A" w14:textId="77777777" w:rsidTr="0091323A">
        <w:tc>
          <w:tcPr>
            <w:tcW w:w="8926" w:type="dxa"/>
          </w:tcPr>
          <w:p w14:paraId="49A9CCCB" w14:textId="28019B46" w:rsidR="001F70C7" w:rsidRPr="001F70C7" w:rsidRDefault="001F70C7" w:rsidP="001F70C7">
            <w:pPr>
              <w:pStyle w:val="ListParagraph"/>
              <w:numPr>
                <w:ilvl w:val="0"/>
                <w:numId w:val="43"/>
              </w:numPr>
              <w:rPr>
                <w:rFonts w:cstheme="minorHAnsi"/>
                <w:b/>
                <w:bCs/>
                <w:sz w:val="22"/>
                <w:szCs w:val="22"/>
                <w:lang w:val="en-US"/>
              </w:rPr>
            </w:pPr>
            <w:r w:rsidRPr="001F70C7">
              <w:rPr>
                <w:rFonts w:cstheme="minorHAnsi"/>
                <w:b/>
                <w:bCs/>
                <w:sz w:val="22"/>
                <w:szCs w:val="22"/>
                <w:lang w:val="en-US"/>
              </w:rPr>
              <w:t>Apologies for absence</w:t>
            </w:r>
            <w:r w:rsidR="00F323DA">
              <w:rPr>
                <w:rFonts w:cstheme="minorHAnsi"/>
                <w:b/>
                <w:bCs/>
                <w:sz w:val="22"/>
                <w:szCs w:val="22"/>
                <w:lang w:val="en-US"/>
              </w:rPr>
              <w:t xml:space="preserve">: </w:t>
            </w:r>
            <w:r w:rsidR="00F323DA" w:rsidRPr="00BD6A6C">
              <w:rPr>
                <w:rFonts w:cstheme="minorHAnsi"/>
                <w:sz w:val="22"/>
                <w:szCs w:val="22"/>
              </w:rPr>
              <w:t>Alex Breach</w:t>
            </w:r>
            <w:r w:rsidR="00F323DA">
              <w:rPr>
                <w:rFonts w:cstheme="minorHAnsi"/>
                <w:sz w:val="22"/>
                <w:szCs w:val="22"/>
              </w:rPr>
              <w:t>, Julie Anderson-Hill, Alison Howard-Evans</w:t>
            </w:r>
            <w:r w:rsidR="00FA0EC4">
              <w:rPr>
                <w:rFonts w:cstheme="minorHAnsi"/>
                <w:sz w:val="22"/>
                <w:szCs w:val="22"/>
              </w:rPr>
              <w:t>, Tamara Reay (Our C</w:t>
            </w:r>
            <w:r w:rsidR="00FA0EC4" w:rsidRPr="00082DBF">
              <w:rPr>
                <w:sz w:val="22"/>
                <w:szCs w:val="22"/>
              </w:rPr>
              <w:t xml:space="preserve">onservative </w:t>
            </w:r>
            <w:r w:rsidR="00FA0EC4">
              <w:rPr>
                <w:sz w:val="22"/>
                <w:szCs w:val="22"/>
              </w:rPr>
              <w:t xml:space="preserve">Representative serving </w:t>
            </w:r>
            <w:r w:rsidR="00FA0EC4" w:rsidRPr="00082DBF">
              <w:rPr>
                <w:sz w:val="22"/>
                <w:szCs w:val="22"/>
              </w:rPr>
              <w:t>the Devizes Rural West Division</w:t>
            </w:r>
            <w:r w:rsidR="00FA0EC4">
              <w:rPr>
                <w:sz w:val="22"/>
                <w:szCs w:val="22"/>
              </w:rPr>
              <w:t>)</w:t>
            </w:r>
            <w:r w:rsidR="001A4F36">
              <w:rPr>
                <w:sz w:val="22"/>
                <w:szCs w:val="22"/>
              </w:rPr>
              <w:t xml:space="preserve"> and</w:t>
            </w:r>
            <w:r w:rsidR="00164D9B">
              <w:rPr>
                <w:sz w:val="22"/>
                <w:szCs w:val="22"/>
              </w:rPr>
              <w:t xml:space="preserve"> </w:t>
            </w:r>
            <w:r w:rsidR="00164D9B" w:rsidRPr="0005324E">
              <w:rPr>
                <w:rFonts w:cstheme="minorHAnsi"/>
                <w:sz w:val="22"/>
                <w:szCs w:val="22"/>
                <w:lang w:val="en-US"/>
              </w:rPr>
              <w:t>PCSO Janet</w:t>
            </w:r>
          </w:p>
        </w:tc>
        <w:tc>
          <w:tcPr>
            <w:tcW w:w="2268" w:type="dxa"/>
          </w:tcPr>
          <w:p w14:paraId="12225A05" w14:textId="60AE89DF" w:rsidR="001F70C7" w:rsidRPr="003B37D5" w:rsidRDefault="001F70C7" w:rsidP="0051514B">
            <w:pPr>
              <w:jc w:val="both"/>
              <w:rPr>
                <w:rFonts w:cstheme="minorHAnsi"/>
                <w:sz w:val="22"/>
                <w:szCs w:val="22"/>
                <w:lang w:val="en-US"/>
              </w:rPr>
            </w:pPr>
          </w:p>
        </w:tc>
      </w:tr>
      <w:tr w:rsidR="001F70C7" w:rsidRPr="003B37D5" w14:paraId="52800A2E" w14:textId="77777777" w:rsidTr="0091323A">
        <w:tc>
          <w:tcPr>
            <w:tcW w:w="8926" w:type="dxa"/>
          </w:tcPr>
          <w:p w14:paraId="33F45BE4" w14:textId="70F12AC5" w:rsidR="001F70C7" w:rsidRPr="001F70C7" w:rsidRDefault="001F70C7" w:rsidP="001F70C7">
            <w:pPr>
              <w:pStyle w:val="ListParagraph"/>
              <w:numPr>
                <w:ilvl w:val="0"/>
                <w:numId w:val="43"/>
              </w:numPr>
              <w:rPr>
                <w:rFonts w:cstheme="minorHAnsi"/>
                <w:b/>
                <w:bCs/>
                <w:sz w:val="22"/>
                <w:szCs w:val="22"/>
                <w:lang w:val="en-US"/>
              </w:rPr>
            </w:pPr>
            <w:r w:rsidRPr="001F70C7">
              <w:rPr>
                <w:rFonts w:cstheme="minorHAnsi"/>
                <w:b/>
                <w:bCs/>
                <w:sz w:val="22"/>
                <w:szCs w:val="22"/>
                <w:lang w:val="en-US"/>
              </w:rPr>
              <w:t>To Record:</w:t>
            </w:r>
          </w:p>
          <w:p w14:paraId="227FB26D" w14:textId="77777777" w:rsidR="00CF3B29" w:rsidRPr="00E45565" w:rsidRDefault="001F70C7" w:rsidP="00CF3B29">
            <w:pPr>
              <w:ind w:left="-68"/>
              <w:rPr>
                <w:rFonts w:cstheme="minorHAnsi"/>
                <w:sz w:val="22"/>
                <w:szCs w:val="22"/>
                <w:lang w:val="en-US"/>
              </w:rPr>
            </w:pPr>
            <w:r w:rsidRPr="005129BB">
              <w:rPr>
                <w:rFonts w:cstheme="minorHAnsi"/>
                <w:sz w:val="22"/>
                <w:szCs w:val="22"/>
                <w:lang w:val="en-US"/>
              </w:rPr>
              <w:t xml:space="preserve"> </w:t>
            </w:r>
            <w:r w:rsidR="00CF3B29" w:rsidRPr="00E45565">
              <w:rPr>
                <w:rFonts w:cstheme="minorHAnsi"/>
                <w:sz w:val="22"/>
                <w:szCs w:val="22"/>
                <w:lang w:val="en-US"/>
              </w:rPr>
              <w:t>No changes to the Register of Interests received</w:t>
            </w:r>
          </w:p>
          <w:p w14:paraId="0C36A04C" w14:textId="17ECBF37" w:rsidR="001F70C7" w:rsidRPr="005129BB" w:rsidRDefault="00CF3B29" w:rsidP="00CF3B29">
            <w:pPr>
              <w:ind w:left="-68"/>
              <w:rPr>
                <w:rFonts w:cstheme="minorHAnsi"/>
                <w:b/>
                <w:bCs/>
                <w:sz w:val="22"/>
                <w:szCs w:val="22"/>
                <w:lang w:val="en-US"/>
              </w:rPr>
            </w:pPr>
            <w:r w:rsidRPr="00E45565">
              <w:rPr>
                <w:rFonts w:cstheme="minorHAnsi"/>
                <w:sz w:val="22"/>
                <w:szCs w:val="22"/>
                <w:lang w:val="en-US"/>
              </w:rPr>
              <w:t xml:space="preserve"> No declaration of Interest in agenda items received</w:t>
            </w:r>
          </w:p>
        </w:tc>
        <w:tc>
          <w:tcPr>
            <w:tcW w:w="2268" w:type="dxa"/>
          </w:tcPr>
          <w:p w14:paraId="26B03F7B" w14:textId="53F2457D" w:rsidR="001F70C7" w:rsidRPr="003B37D5" w:rsidRDefault="001F70C7" w:rsidP="0051514B">
            <w:pPr>
              <w:jc w:val="both"/>
              <w:rPr>
                <w:rFonts w:cstheme="minorHAnsi"/>
                <w:sz w:val="22"/>
                <w:szCs w:val="22"/>
                <w:lang w:val="en-US"/>
              </w:rPr>
            </w:pPr>
          </w:p>
        </w:tc>
      </w:tr>
      <w:tr w:rsidR="001F70C7" w:rsidRPr="003B37D5" w14:paraId="1F4C5AB2" w14:textId="77777777" w:rsidTr="0091323A">
        <w:tc>
          <w:tcPr>
            <w:tcW w:w="8926" w:type="dxa"/>
          </w:tcPr>
          <w:p w14:paraId="71BF7ED1" w14:textId="77777777" w:rsidR="001F70C7" w:rsidRDefault="001F70C7" w:rsidP="001F70C7">
            <w:pPr>
              <w:pStyle w:val="ListParagraph"/>
              <w:numPr>
                <w:ilvl w:val="0"/>
                <w:numId w:val="43"/>
              </w:numPr>
              <w:rPr>
                <w:rFonts w:cstheme="minorHAnsi"/>
                <w:sz w:val="22"/>
                <w:szCs w:val="22"/>
                <w:lang w:val="en-US"/>
              </w:rPr>
            </w:pPr>
            <w:r w:rsidRPr="001F70C7">
              <w:rPr>
                <w:rFonts w:cstheme="minorHAnsi"/>
                <w:b/>
                <w:bCs/>
                <w:sz w:val="22"/>
                <w:szCs w:val="22"/>
                <w:lang w:val="en-US"/>
              </w:rPr>
              <w:t>To Receive a report</w:t>
            </w:r>
            <w:r w:rsidRPr="001F70C7">
              <w:rPr>
                <w:rFonts w:cstheme="minorHAnsi"/>
                <w:sz w:val="22"/>
                <w:szCs w:val="22"/>
                <w:lang w:val="en-US"/>
              </w:rPr>
              <w:t xml:space="preserve"> from PCSO Janet and Tamara Reay</w:t>
            </w:r>
          </w:p>
          <w:p w14:paraId="7906DD74" w14:textId="5A88C4D7" w:rsidR="003456B8" w:rsidRPr="0005324E" w:rsidRDefault="003456B8" w:rsidP="003456B8">
            <w:pPr>
              <w:rPr>
                <w:sz w:val="22"/>
                <w:szCs w:val="22"/>
              </w:rPr>
            </w:pPr>
            <w:r w:rsidRPr="0005324E">
              <w:rPr>
                <w:rFonts w:cstheme="minorHAnsi"/>
                <w:sz w:val="22"/>
                <w:szCs w:val="22"/>
                <w:lang w:val="en-US"/>
              </w:rPr>
              <w:t xml:space="preserve">PCSO Janet: </w:t>
            </w:r>
            <w:r w:rsidR="00F323DA">
              <w:rPr>
                <w:sz w:val="22"/>
                <w:szCs w:val="22"/>
              </w:rPr>
              <w:t>No report received</w:t>
            </w:r>
            <w:r w:rsidRPr="0005324E">
              <w:rPr>
                <w:sz w:val="22"/>
                <w:szCs w:val="22"/>
              </w:rPr>
              <w:t xml:space="preserve"> </w:t>
            </w:r>
          </w:p>
          <w:p w14:paraId="00795AFE" w14:textId="427BC952" w:rsidR="003456B8" w:rsidRPr="003456B8" w:rsidRDefault="003456B8" w:rsidP="003456B8">
            <w:pPr>
              <w:rPr>
                <w:rFonts w:cstheme="minorHAnsi"/>
                <w:sz w:val="22"/>
                <w:szCs w:val="22"/>
                <w:lang w:val="en-US"/>
              </w:rPr>
            </w:pPr>
            <w:r w:rsidRPr="0005324E">
              <w:rPr>
                <w:sz w:val="22"/>
                <w:szCs w:val="22"/>
              </w:rPr>
              <w:t>Councillor Tamara Reay</w:t>
            </w:r>
            <w:r w:rsidR="001A4F36">
              <w:rPr>
                <w:sz w:val="22"/>
                <w:szCs w:val="22"/>
              </w:rPr>
              <w:t>: Nothing to report</w:t>
            </w:r>
          </w:p>
        </w:tc>
        <w:tc>
          <w:tcPr>
            <w:tcW w:w="2268" w:type="dxa"/>
          </w:tcPr>
          <w:p w14:paraId="4AA461E5" w14:textId="79A78157" w:rsidR="001F70C7" w:rsidRPr="003B37D5" w:rsidRDefault="001F70C7" w:rsidP="00B24391">
            <w:pPr>
              <w:jc w:val="both"/>
              <w:rPr>
                <w:rFonts w:cstheme="minorHAnsi"/>
                <w:sz w:val="22"/>
                <w:szCs w:val="22"/>
                <w:lang w:val="en-US"/>
              </w:rPr>
            </w:pPr>
          </w:p>
        </w:tc>
      </w:tr>
      <w:tr w:rsidR="001F70C7" w:rsidRPr="003B37D5" w14:paraId="4FF73664" w14:textId="77777777" w:rsidTr="0091323A">
        <w:trPr>
          <w:trHeight w:val="314"/>
        </w:trPr>
        <w:tc>
          <w:tcPr>
            <w:tcW w:w="8926" w:type="dxa"/>
          </w:tcPr>
          <w:p w14:paraId="5F8F08EF" w14:textId="17AB0870" w:rsidR="001F70C7" w:rsidRPr="005129BB" w:rsidRDefault="001F70C7" w:rsidP="001F70C7">
            <w:pPr>
              <w:pStyle w:val="Heading5"/>
              <w:numPr>
                <w:ilvl w:val="0"/>
                <w:numId w:val="43"/>
              </w:numPr>
              <w:spacing w:before="0" w:after="30"/>
              <w:textAlignment w:val="center"/>
              <w:rPr>
                <w:rFonts w:asciiTheme="minorHAnsi" w:hAnsiTheme="minorHAnsi" w:cstheme="minorHAnsi"/>
                <w:b/>
                <w:bCs/>
                <w:color w:val="auto"/>
                <w:sz w:val="22"/>
                <w:szCs w:val="22"/>
                <w:lang w:val="en-US"/>
              </w:rPr>
            </w:pPr>
            <w:r w:rsidRPr="005129BB">
              <w:rPr>
                <w:rFonts w:asciiTheme="minorHAnsi" w:hAnsiTheme="minorHAnsi" w:cstheme="minorHAnsi"/>
                <w:b/>
                <w:bCs/>
                <w:color w:val="auto"/>
                <w:sz w:val="22"/>
                <w:szCs w:val="22"/>
                <w:lang w:val="en-US"/>
              </w:rPr>
              <w:t>Open Forum</w:t>
            </w:r>
            <w:r w:rsidR="00744729">
              <w:rPr>
                <w:rFonts w:asciiTheme="minorHAnsi" w:hAnsiTheme="minorHAnsi" w:cstheme="minorHAnsi"/>
                <w:b/>
                <w:bCs/>
                <w:color w:val="auto"/>
                <w:sz w:val="22"/>
                <w:szCs w:val="22"/>
                <w:lang w:val="en-US"/>
              </w:rPr>
              <w:t xml:space="preserve">: </w:t>
            </w:r>
            <w:r w:rsidR="00744729" w:rsidRPr="003D0F98">
              <w:rPr>
                <w:rFonts w:asciiTheme="minorHAnsi" w:hAnsiTheme="minorHAnsi" w:cstheme="minorHAnsi"/>
                <w:color w:val="auto"/>
                <w:sz w:val="22"/>
                <w:szCs w:val="22"/>
                <w:lang w:val="en-US"/>
              </w:rPr>
              <w:t>None present</w:t>
            </w:r>
          </w:p>
        </w:tc>
        <w:tc>
          <w:tcPr>
            <w:tcW w:w="2268" w:type="dxa"/>
          </w:tcPr>
          <w:p w14:paraId="0D56A4A6" w14:textId="2FA6182F" w:rsidR="001F70C7" w:rsidRPr="003B37D5" w:rsidRDefault="001F70C7" w:rsidP="00B24391">
            <w:pPr>
              <w:rPr>
                <w:rFonts w:cstheme="minorHAnsi"/>
                <w:sz w:val="22"/>
                <w:szCs w:val="22"/>
                <w:lang w:val="en-US"/>
              </w:rPr>
            </w:pPr>
          </w:p>
        </w:tc>
      </w:tr>
      <w:tr w:rsidR="001F70C7" w:rsidRPr="003B37D5" w14:paraId="5E379FEA" w14:textId="77777777" w:rsidTr="0091323A">
        <w:trPr>
          <w:trHeight w:val="261"/>
        </w:trPr>
        <w:tc>
          <w:tcPr>
            <w:tcW w:w="8926" w:type="dxa"/>
          </w:tcPr>
          <w:p w14:paraId="1A3CC397" w14:textId="7262E203" w:rsidR="001F70C7" w:rsidRPr="00595EEC" w:rsidRDefault="001F70C7" w:rsidP="001F70C7">
            <w:pPr>
              <w:pStyle w:val="ListParagraph"/>
              <w:numPr>
                <w:ilvl w:val="0"/>
                <w:numId w:val="43"/>
              </w:numPr>
              <w:rPr>
                <w:rFonts w:cstheme="minorHAnsi"/>
                <w:b/>
                <w:bCs/>
                <w:sz w:val="22"/>
                <w:szCs w:val="22"/>
                <w:lang w:val="en-US"/>
              </w:rPr>
            </w:pPr>
            <w:r w:rsidRPr="00595EEC">
              <w:rPr>
                <w:rFonts w:cstheme="minorHAnsi"/>
                <w:b/>
                <w:bCs/>
                <w:sz w:val="22"/>
                <w:szCs w:val="22"/>
                <w:lang w:val="en-US"/>
              </w:rPr>
              <w:t xml:space="preserve">Local Planning Updates: </w:t>
            </w:r>
          </w:p>
          <w:p w14:paraId="111FDA38" w14:textId="593CE606" w:rsidR="001F70C7" w:rsidRPr="004D679C" w:rsidRDefault="001A4F36" w:rsidP="001D791C">
            <w:pPr>
              <w:rPr>
                <w:rFonts w:cstheme="minorHAnsi"/>
                <w:b/>
                <w:bCs/>
                <w:sz w:val="22"/>
                <w:szCs w:val="22"/>
                <w:lang w:val="en-US"/>
              </w:rPr>
            </w:pPr>
            <w:r w:rsidRPr="001A4F36">
              <w:rPr>
                <w:rStyle w:val="Strong"/>
                <w:b w:val="0"/>
                <w:bCs w:val="0"/>
                <w:sz w:val="20"/>
                <w:szCs w:val="20"/>
              </w:rPr>
              <w:t>T</w:t>
            </w:r>
            <w:r w:rsidRPr="001A4F36">
              <w:rPr>
                <w:rStyle w:val="Strong"/>
                <w:b w:val="0"/>
                <w:bCs w:val="0"/>
                <w:sz w:val="22"/>
                <w:szCs w:val="22"/>
              </w:rPr>
              <w:t>he Parish Councillors discussed</w:t>
            </w:r>
            <w:r>
              <w:rPr>
                <w:rStyle w:val="Strong"/>
                <w:b w:val="0"/>
                <w:bCs w:val="0"/>
                <w:sz w:val="22"/>
                <w:szCs w:val="22"/>
              </w:rPr>
              <w:t xml:space="preserve"> planning</w:t>
            </w:r>
            <w:r w:rsidRPr="001A4F36">
              <w:rPr>
                <w:rStyle w:val="Strong"/>
                <w:sz w:val="22"/>
                <w:szCs w:val="22"/>
              </w:rPr>
              <w:t xml:space="preserve"> </w:t>
            </w:r>
            <w:r w:rsidR="001F70C7" w:rsidRPr="004D679C">
              <w:rPr>
                <w:rStyle w:val="Strong"/>
                <w:b w:val="0"/>
                <w:bCs w:val="0"/>
                <w:sz w:val="22"/>
                <w:szCs w:val="22"/>
              </w:rPr>
              <w:t>Application No: PL/2022/04379</w:t>
            </w:r>
          </w:p>
          <w:p w14:paraId="3119991B" w14:textId="29280E55" w:rsidR="001F70C7" w:rsidRPr="004D679C" w:rsidRDefault="001F70C7" w:rsidP="001D791C">
            <w:pPr>
              <w:rPr>
                <w:rFonts w:cstheme="minorHAnsi"/>
                <w:b/>
                <w:bCs/>
                <w:sz w:val="22"/>
                <w:szCs w:val="22"/>
                <w:lang w:val="en-US"/>
              </w:rPr>
            </w:pPr>
            <w:r w:rsidRPr="004D679C">
              <w:rPr>
                <w:rStyle w:val="Strong"/>
                <w:b w:val="0"/>
                <w:bCs w:val="0"/>
                <w:sz w:val="22"/>
                <w:szCs w:val="22"/>
              </w:rPr>
              <w:t>Application Type: Full planning permission</w:t>
            </w:r>
          </w:p>
          <w:p w14:paraId="0B60AEF9" w14:textId="02940C7C" w:rsidR="001F70C7" w:rsidRPr="004D679C" w:rsidRDefault="001F70C7" w:rsidP="001D791C">
            <w:pPr>
              <w:rPr>
                <w:rStyle w:val="Strong"/>
                <w:b w:val="0"/>
                <w:bCs w:val="0"/>
                <w:sz w:val="22"/>
                <w:szCs w:val="22"/>
              </w:rPr>
            </w:pPr>
            <w:r w:rsidRPr="004D679C">
              <w:rPr>
                <w:rStyle w:val="Strong"/>
                <w:b w:val="0"/>
                <w:bCs w:val="0"/>
                <w:sz w:val="22"/>
                <w:szCs w:val="22"/>
              </w:rPr>
              <w:t>Proposal: Construct a timber stable block on a concrete base.</w:t>
            </w:r>
          </w:p>
          <w:p w14:paraId="56C05261" w14:textId="77777777" w:rsidR="001F70C7" w:rsidRPr="004D679C" w:rsidRDefault="001F70C7" w:rsidP="001D791C">
            <w:pPr>
              <w:rPr>
                <w:rStyle w:val="Strong"/>
                <w:b w:val="0"/>
                <w:bCs w:val="0"/>
                <w:sz w:val="22"/>
                <w:szCs w:val="22"/>
              </w:rPr>
            </w:pPr>
            <w:r w:rsidRPr="004D679C">
              <w:rPr>
                <w:rStyle w:val="Strong"/>
                <w:b w:val="0"/>
                <w:bCs w:val="0"/>
                <w:sz w:val="22"/>
                <w:szCs w:val="22"/>
              </w:rPr>
              <w:t>Site Address: 10 HIGH STREET, BULKINGTON, DEVIZES, SN10 1SJ</w:t>
            </w:r>
          </w:p>
          <w:p w14:paraId="07C188FE" w14:textId="77777777" w:rsidR="000E7108" w:rsidRDefault="000E7108" w:rsidP="001D791C">
            <w:pPr>
              <w:rPr>
                <w:rStyle w:val="Strong"/>
                <w:b w:val="0"/>
                <w:bCs w:val="0"/>
                <w:sz w:val="22"/>
                <w:szCs w:val="22"/>
              </w:rPr>
            </w:pPr>
          </w:p>
          <w:p w14:paraId="2A0E5A0C" w14:textId="359484C1" w:rsidR="00A148DB" w:rsidRPr="004D679C" w:rsidRDefault="000E7108" w:rsidP="001D791C">
            <w:pPr>
              <w:rPr>
                <w:b/>
                <w:bCs/>
                <w:sz w:val="22"/>
                <w:szCs w:val="22"/>
              </w:rPr>
            </w:pPr>
            <w:r>
              <w:rPr>
                <w:rStyle w:val="Strong"/>
                <w:b w:val="0"/>
                <w:bCs w:val="0"/>
                <w:sz w:val="22"/>
                <w:szCs w:val="22"/>
              </w:rPr>
              <w:t xml:space="preserve">No concerns were raised, the </w:t>
            </w:r>
            <w:r w:rsidR="000C1D15" w:rsidRPr="004D679C">
              <w:rPr>
                <w:rStyle w:val="Strong"/>
                <w:b w:val="0"/>
                <w:bCs w:val="0"/>
                <w:sz w:val="22"/>
                <w:szCs w:val="22"/>
              </w:rPr>
              <w:t xml:space="preserve">Parish </w:t>
            </w:r>
            <w:r>
              <w:rPr>
                <w:rStyle w:val="Strong"/>
                <w:b w:val="0"/>
                <w:bCs w:val="0"/>
                <w:sz w:val="22"/>
                <w:szCs w:val="22"/>
              </w:rPr>
              <w:t>C</w:t>
            </w:r>
            <w:r w:rsidR="000C1D15" w:rsidRPr="004D679C">
              <w:rPr>
                <w:rStyle w:val="Strong"/>
                <w:b w:val="0"/>
                <w:bCs w:val="0"/>
                <w:sz w:val="22"/>
                <w:szCs w:val="22"/>
              </w:rPr>
              <w:t>ouncil will respectfully coordinate with the landowner about future Bonfire Events</w:t>
            </w:r>
            <w:r w:rsidR="004D679C" w:rsidRPr="004D679C">
              <w:rPr>
                <w:rStyle w:val="Strong"/>
                <w:b w:val="0"/>
                <w:bCs w:val="0"/>
                <w:sz w:val="22"/>
                <w:szCs w:val="22"/>
              </w:rPr>
              <w:t xml:space="preserve"> taking ponies into consideration.</w:t>
            </w:r>
          </w:p>
        </w:tc>
        <w:tc>
          <w:tcPr>
            <w:tcW w:w="2268" w:type="dxa"/>
          </w:tcPr>
          <w:p w14:paraId="03A14DF0" w14:textId="2FE135D1" w:rsidR="001F70C7" w:rsidRPr="003B37D5" w:rsidRDefault="001F70C7" w:rsidP="0051514B">
            <w:pPr>
              <w:rPr>
                <w:rFonts w:cstheme="minorHAnsi"/>
                <w:sz w:val="22"/>
                <w:szCs w:val="22"/>
                <w:lang w:val="en-US"/>
              </w:rPr>
            </w:pPr>
          </w:p>
        </w:tc>
      </w:tr>
      <w:tr w:rsidR="001F70C7" w:rsidRPr="003B37D5" w14:paraId="36A24011" w14:textId="77777777" w:rsidTr="0091323A">
        <w:trPr>
          <w:trHeight w:val="213"/>
        </w:trPr>
        <w:tc>
          <w:tcPr>
            <w:tcW w:w="8926" w:type="dxa"/>
          </w:tcPr>
          <w:p w14:paraId="5D5693C8" w14:textId="26E75067" w:rsidR="001F70C7" w:rsidRPr="004D679C" w:rsidRDefault="001F70C7" w:rsidP="001F70C7">
            <w:pPr>
              <w:pStyle w:val="ListParagraph"/>
              <w:numPr>
                <w:ilvl w:val="0"/>
                <w:numId w:val="43"/>
              </w:numPr>
              <w:jc w:val="both"/>
              <w:rPr>
                <w:rFonts w:cstheme="minorHAnsi"/>
                <w:b/>
                <w:bCs/>
                <w:sz w:val="22"/>
                <w:szCs w:val="22"/>
                <w:lang w:val="en-US"/>
              </w:rPr>
            </w:pPr>
            <w:r w:rsidRPr="004D679C">
              <w:rPr>
                <w:rFonts w:cstheme="minorHAnsi"/>
                <w:b/>
                <w:bCs/>
                <w:sz w:val="22"/>
                <w:szCs w:val="22"/>
                <w:lang w:val="en-US"/>
              </w:rPr>
              <w:t>Minute Approval:</w:t>
            </w:r>
            <w:r w:rsidRPr="004D679C">
              <w:rPr>
                <w:rFonts w:cstheme="minorHAnsi"/>
                <w:sz w:val="22"/>
                <w:szCs w:val="22"/>
                <w:lang w:val="en-US"/>
              </w:rPr>
              <w:t xml:space="preserve"> Minutes of the </w:t>
            </w:r>
            <w:r w:rsidR="00F32EE5">
              <w:rPr>
                <w:rFonts w:cstheme="minorHAnsi"/>
                <w:sz w:val="22"/>
                <w:szCs w:val="22"/>
                <w:lang w:val="en-US"/>
              </w:rPr>
              <w:t xml:space="preserve">previous </w:t>
            </w:r>
            <w:r w:rsidRPr="004D679C">
              <w:rPr>
                <w:rFonts w:cstheme="minorHAnsi"/>
                <w:sz w:val="22"/>
                <w:szCs w:val="22"/>
                <w:lang w:val="en-US"/>
              </w:rPr>
              <w:t xml:space="preserve">Parish Council Meeting </w:t>
            </w:r>
            <w:r w:rsidR="00F32EE5">
              <w:rPr>
                <w:rFonts w:cstheme="minorHAnsi"/>
                <w:sz w:val="22"/>
                <w:szCs w:val="22"/>
                <w:lang w:val="en-US"/>
              </w:rPr>
              <w:t>were approved</w:t>
            </w:r>
          </w:p>
        </w:tc>
        <w:tc>
          <w:tcPr>
            <w:tcW w:w="2268" w:type="dxa"/>
          </w:tcPr>
          <w:p w14:paraId="5D704209" w14:textId="7449D1E2" w:rsidR="001F70C7" w:rsidRPr="003B37D5" w:rsidRDefault="001F70C7" w:rsidP="0051514B">
            <w:pPr>
              <w:rPr>
                <w:rFonts w:cstheme="minorHAnsi"/>
                <w:sz w:val="22"/>
                <w:szCs w:val="22"/>
                <w:lang w:val="en-US"/>
              </w:rPr>
            </w:pPr>
          </w:p>
        </w:tc>
      </w:tr>
      <w:tr w:rsidR="001F70C7" w:rsidRPr="003B37D5" w14:paraId="313EEEC7" w14:textId="77777777" w:rsidTr="0091323A">
        <w:trPr>
          <w:trHeight w:val="833"/>
        </w:trPr>
        <w:tc>
          <w:tcPr>
            <w:tcW w:w="8926" w:type="dxa"/>
          </w:tcPr>
          <w:p w14:paraId="0D4B3F40" w14:textId="06B4BE1C" w:rsidR="00DD4712" w:rsidRPr="00DD4712" w:rsidRDefault="001F70C7" w:rsidP="00DD4712">
            <w:pPr>
              <w:pStyle w:val="ListParagraph"/>
              <w:numPr>
                <w:ilvl w:val="0"/>
                <w:numId w:val="43"/>
              </w:numPr>
              <w:tabs>
                <w:tab w:val="left" w:pos="855"/>
              </w:tabs>
              <w:rPr>
                <w:rFonts w:cstheme="minorHAnsi"/>
                <w:b/>
                <w:bCs/>
                <w:sz w:val="22"/>
                <w:szCs w:val="22"/>
                <w:lang w:val="en-US"/>
              </w:rPr>
            </w:pPr>
            <w:r w:rsidRPr="001F70C7">
              <w:rPr>
                <w:rFonts w:cstheme="minorHAnsi"/>
                <w:b/>
                <w:bCs/>
                <w:sz w:val="22"/>
                <w:szCs w:val="22"/>
                <w:lang w:val="en-US"/>
              </w:rPr>
              <w:t xml:space="preserve">Finance: </w:t>
            </w:r>
            <w:r w:rsidRPr="001F70C7">
              <w:rPr>
                <w:rFonts w:cstheme="minorHAnsi"/>
                <w:b/>
                <w:bCs/>
                <w:sz w:val="22"/>
                <w:szCs w:val="22"/>
                <w:lang w:val="en-US"/>
              </w:rPr>
              <w:tab/>
            </w:r>
          </w:p>
          <w:p w14:paraId="66D82399" w14:textId="15ACDD6D" w:rsidR="00DD4712" w:rsidRDefault="00DD4712" w:rsidP="0051514B">
            <w:pPr>
              <w:jc w:val="both"/>
              <w:rPr>
                <w:rFonts w:cstheme="minorHAnsi"/>
                <w:sz w:val="22"/>
                <w:szCs w:val="22"/>
                <w:lang w:val="en-US"/>
              </w:rPr>
            </w:pPr>
            <w:r>
              <w:rPr>
                <w:rFonts w:cstheme="minorHAnsi"/>
                <w:sz w:val="22"/>
                <w:szCs w:val="22"/>
                <w:lang w:val="en-US"/>
              </w:rPr>
              <w:t xml:space="preserve">As there will be no July or </w:t>
            </w:r>
            <w:r w:rsidR="00375E44">
              <w:rPr>
                <w:rFonts w:cstheme="minorHAnsi"/>
                <w:sz w:val="22"/>
                <w:szCs w:val="22"/>
                <w:lang w:val="en-US"/>
              </w:rPr>
              <w:t xml:space="preserve">August meeting </w:t>
            </w:r>
            <w:r w:rsidR="0026122D">
              <w:rPr>
                <w:rFonts w:cstheme="minorHAnsi"/>
                <w:sz w:val="22"/>
                <w:szCs w:val="22"/>
                <w:lang w:val="en-US"/>
              </w:rPr>
              <w:t>costs for the upcoming moths were discussed and approved in advance.</w:t>
            </w:r>
            <w:r w:rsidR="004D3B57">
              <w:rPr>
                <w:rFonts w:cstheme="minorHAnsi"/>
                <w:sz w:val="22"/>
                <w:szCs w:val="22"/>
                <w:lang w:val="en-US"/>
              </w:rPr>
              <w:t xml:space="preserve"> The AGAR form was approved and signed by the Chair person.</w:t>
            </w:r>
          </w:p>
          <w:p w14:paraId="37D168A5" w14:textId="77777777" w:rsidR="00DD4712" w:rsidRDefault="00DD4712" w:rsidP="0051514B">
            <w:pPr>
              <w:jc w:val="both"/>
              <w:rPr>
                <w:rFonts w:cstheme="minorHAnsi"/>
                <w:sz w:val="22"/>
                <w:szCs w:val="22"/>
                <w:lang w:val="en-US"/>
              </w:rPr>
            </w:pPr>
          </w:p>
          <w:p w14:paraId="413C5A14" w14:textId="0CDA8FF5" w:rsidR="00DD4712" w:rsidRPr="0026122D" w:rsidRDefault="00DD4712" w:rsidP="0051514B">
            <w:pPr>
              <w:jc w:val="both"/>
              <w:rPr>
                <w:rFonts w:cstheme="minorHAnsi"/>
                <w:sz w:val="20"/>
                <w:szCs w:val="20"/>
                <w:u w:val="single"/>
                <w:lang w:val="en-US"/>
              </w:rPr>
            </w:pPr>
            <w:r w:rsidRPr="0026122D">
              <w:rPr>
                <w:rFonts w:cstheme="minorHAnsi"/>
                <w:sz w:val="22"/>
                <w:szCs w:val="22"/>
                <w:u w:val="single"/>
                <w:lang w:val="en-US"/>
              </w:rPr>
              <w:t>Costs approved:</w:t>
            </w:r>
          </w:p>
          <w:p w14:paraId="295E170F" w14:textId="0AA07494" w:rsidR="001F70C7" w:rsidRPr="00C409E1" w:rsidRDefault="001F70C7" w:rsidP="0051514B">
            <w:pPr>
              <w:jc w:val="both"/>
              <w:rPr>
                <w:rFonts w:cstheme="minorHAnsi"/>
                <w:sz w:val="22"/>
                <w:szCs w:val="22"/>
                <w:lang w:val="en-US"/>
              </w:rPr>
            </w:pPr>
            <w:r w:rsidRPr="005129BB">
              <w:rPr>
                <w:rFonts w:cstheme="minorHAnsi"/>
                <w:sz w:val="22"/>
                <w:szCs w:val="22"/>
                <w:lang w:val="en-US"/>
              </w:rPr>
              <w:t xml:space="preserve">Clerk Pay </w:t>
            </w:r>
            <w:r w:rsidRPr="00C409E1">
              <w:rPr>
                <w:rFonts w:cstheme="minorHAnsi"/>
                <w:sz w:val="22"/>
                <w:szCs w:val="22"/>
                <w:lang w:val="en-US"/>
              </w:rPr>
              <w:t xml:space="preserve">June                                                                                     </w:t>
            </w:r>
            <w:r w:rsidR="0091323A">
              <w:rPr>
                <w:rFonts w:cstheme="minorHAnsi"/>
                <w:sz w:val="22"/>
                <w:szCs w:val="22"/>
                <w:lang w:val="en-US"/>
              </w:rPr>
              <w:t xml:space="preserve">                                           </w:t>
            </w:r>
            <w:r w:rsidRPr="00C409E1">
              <w:rPr>
                <w:rFonts w:cstheme="minorHAnsi"/>
                <w:sz w:val="22"/>
                <w:szCs w:val="22"/>
                <w:lang w:val="en-US"/>
              </w:rPr>
              <w:t xml:space="preserve"> </w:t>
            </w:r>
            <w:r w:rsidRPr="00C409E1">
              <w:rPr>
                <w:rFonts w:ascii="Calibri" w:eastAsia="Times New Roman" w:hAnsi="Calibri" w:cs="Calibri"/>
                <w:sz w:val="22"/>
                <w:szCs w:val="22"/>
              </w:rPr>
              <w:t>£221.60</w:t>
            </w:r>
            <w:r w:rsidRPr="00C409E1">
              <w:rPr>
                <w:rFonts w:cstheme="minorHAnsi"/>
                <w:sz w:val="22"/>
                <w:szCs w:val="22"/>
                <w:lang w:val="en-US"/>
              </w:rPr>
              <w:t xml:space="preserve">    </w:t>
            </w:r>
          </w:p>
          <w:p w14:paraId="152C9294" w14:textId="61429C32" w:rsidR="001F70C7" w:rsidRPr="00C409E1" w:rsidRDefault="001F70C7" w:rsidP="00673E25">
            <w:pPr>
              <w:jc w:val="both"/>
              <w:rPr>
                <w:rFonts w:cstheme="minorHAnsi"/>
                <w:sz w:val="22"/>
                <w:szCs w:val="22"/>
                <w:lang w:val="en-US"/>
              </w:rPr>
            </w:pPr>
            <w:r w:rsidRPr="005129BB">
              <w:rPr>
                <w:rFonts w:cstheme="minorHAnsi"/>
                <w:sz w:val="22"/>
                <w:szCs w:val="22"/>
                <w:lang w:val="en-US"/>
              </w:rPr>
              <w:t xml:space="preserve">Clerk Pay </w:t>
            </w:r>
            <w:r w:rsidRPr="00C409E1">
              <w:rPr>
                <w:rFonts w:cstheme="minorHAnsi"/>
                <w:sz w:val="22"/>
                <w:szCs w:val="22"/>
                <w:lang w:val="en-US"/>
              </w:rPr>
              <w:t>J</w:t>
            </w:r>
            <w:r>
              <w:rPr>
                <w:rFonts w:cstheme="minorHAnsi"/>
                <w:sz w:val="22"/>
                <w:szCs w:val="22"/>
                <w:lang w:val="en-US"/>
              </w:rPr>
              <w:t>uly</w:t>
            </w:r>
            <w:r w:rsidRPr="00C409E1">
              <w:rPr>
                <w:rFonts w:cstheme="minorHAnsi"/>
                <w:sz w:val="22"/>
                <w:szCs w:val="22"/>
                <w:lang w:val="en-US"/>
              </w:rPr>
              <w:t xml:space="preserve">                                                                                       </w:t>
            </w:r>
            <w:r w:rsidR="0091323A">
              <w:rPr>
                <w:rFonts w:cstheme="minorHAnsi"/>
                <w:sz w:val="22"/>
                <w:szCs w:val="22"/>
                <w:lang w:val="en-US"/>
              </w:rPr>
              <w:t xml:space="preserve">                                            </w:t>
            </w:r>
            <w:r w:rsidRPr="00C409E1">
              <w:rPr>
                <w:rFonts w:ascii="Calibri" w:eastAsia="Times New Roman" w:hAnsi="Calibri" w:cs="Calibri"/>
                <w:sz w:val="22"/>
                <w:szCs w:val="22"/>
              </w:rPr>
              <w:t>£221.60</w:t>
            </w:r>
            <w:r w:rsidRPr="00C409E1">
              <w:rPr>
                <w:rFonts w:cstheme="minorHAnsi"/>
                <w:sz w:val="22"/>
                <w:szCs w:val="22"/>
                <w:lang w:val="en-US"/>
              </w:rPr>
              <w:t xml:space="preserve">    </w:t>
            </w:r>
          </w:p>
          <w:p w14:paraId="41049AA2" w14:textId="1E863E58" w:rsidR="00384188" w:rsidRPr="00384188" w:rsidRDefault="001F70C7" w:rsidP="00965E05">
            <w:pPr>
              <w:jc w:val="both"/>
              <w:rPr>
                <w:rFonts w:cstheme="minorHAnsi"/>
                <w:sz w:val="22"/>
                <w:szCs w:val="22"/>
                <w:lang w:val="en-US"/>
              </w:rPr>
            </w:pPr>
            <w:r w:rsidRPr="005129BB">
              <w:rPr>
                <w:rFonts w:cstheme="minorHAnsi"/>
                <w:sz w:val="22"/>
                <w:szCs w:val="22"/>
                <w:lang w:val="en-US"/>
              </w:rPr>
              <w:t xml:space="preserve">Clerk Pay </w:t>
            </w:r>
            <w:r>
              <w:rPr>
                <w:rFonts w:cstheme="minorHAnsi"/>
                <w:sz w:val="22"/>
                <w:szCs w:val="22"/>
                <w:lang w:val="en-US"/>
              </w:rPr>
              <w:t>August</w:t>
            </w:r>
            <w:r w:rsidRPr="00C409E1">
              <w:rPr>
                <w:rFonts w:cstheme="minorHAnsi"/>
                <w:sz w:val="22"/>
                <w:szCs w:val="22"/>
                <w:lang w:val="en-US"/>
              </w:rPr>
              <w:t xml:space="preserve">                                                                                </w:t>
            </w:r>
            <w:r w:rsidR="0091323A">
              <w:rPr>
                <w:rFonts w:cstheme="minorHAnsi"/>
                <w:sz w:val="22"/>
                <w:szCs w:val="22"/>
                <w:lang w:val="en-US"/>
              </w:rPr>
              <w:t xml:space="preserve">                                            </w:t>
            </w:r>
            <w:r w:rsidRPr="00C409E1">
              <w:rPr>
                <w:rFonts w:cstheme="minorHAnsi"/>
                <w:sz w:val="22"/>
                <w:szCs w:val="22"/>
                <w:lang w:val="en-US"/>
              </w:rPr>
              <w:t xml:space="preserve"> </w:t>
            </w:r>
            <w:r w:rsidRPr="00C409E1">
              <w:rPr>
                <w:rFonts w:ascii="Calibri" w:eastAsia="Times New Roman" w:hAnsi="Calibri" w:cs="Calibri"/>
                <w:sz w:val="22"/>
                <w:szCs w:val="22"/>
              </w:rPr>
              <w:t>£221.60</w:t>
            </w:r>
            <w:r w:rsidRPr="00C409E1">
              <w:rPr>
                <w:rFonts w:cstheme="minorHAnsi"/>
                <w:sz w:val="22"/>
                <w:szCs w:val="22"/>
                <w:lang w:val="en-US"/>
              </w:rPr>
              <w:t xml:space="preserve">    </w:t>
            </w:r>
          </w:p>
          <w:p w14:paraId="2A3331CD" w14:textId="58B3266F" w:rsidR="001F70C7" w:rsidRPr="00C409E1" w:rsidRDefault="001F70C7" w:rsidP="00965E05">
            <w:pPr>
              <w:jc w:val="both"/>
              <w:rPr>
                <w:sz w:val="22"/>
                <w:szCs w:val="22"/>
              </w:rPr>
            </w:pPr>
            <w:r w:rsidRPr="00C409E1">
              <w:rPr>
                <w:sz w:val="22"/>
                <w:szCs w:val="22"/>
              </w:rPr>
              <w:t xml:space="preserve">Bulkington in Bloom Donation                                                         </w:t>
            </w:r>
            <w:r w:rsidR="0091323A">
              <w:rPr>
                <w:sz w:val="22"/>
                <w:szCs w:val="22"/>
              </w:rPr>
              <w:t xml:space="preserve">                                            </w:t>
            </w:r>
            <w:r w:rsidRPr="00C409E1">
              <w:rPr>
                <w:sz w:val="22"/>
                <w:szCs w:val="22"/>
              </w:rPr>
              <w:t xml:space="preserve">£75 </w:t>
            </w:r>
          </w:p>
          <w:p w14:paraId="237B3C48" w14:textId="732BE452" w:rsidR="001F70C7" w:rsidRPr="00C409E1" w:rsidRDefault="001F70C7" w:rsidP="00965E05">
            <w:pPr>
              <w:jc w:val="both"/>
              <w:rPr>
                <w:sz w:val="22"/>
                <w:szCs w:val="22"/>
              </w:rPr>
            </w:pPr>
            <w:r w:rsidRPr="00C409E1">
              <w:rPr>
                <w:sz w:val="22"/>
                <w:szCs w:val="22"/>
              </w:rPr>
              <w:t xml:space="preserve">Jubilee event electricity donation                                                  </w:t>
            </w:r>
            <w:r w:rsidR="0091323A">
              <w:rPr>
                <w:sz w:val="22"/>
                <w:szCs w:val="22"/>
              </w:rPr>
              <w:t xml:space="preserve">                                            </w:t>
            </w:r>
            <w:r w:rsidRPr="00C409E1">
              <w:rPr>
                <w:sz w:val="22"/>
                <w:szCs w:val="22"/>
              </w:rPr>
              <w:t xml:space="preserve"> £20</w:t>
            </w:r>
          </w:p>
          <w:p w14:paraId="2E801C60" w14:textId="4942B415" w:rsidR="0091323A" w:rsidRDefault="00210E18" w:rsidP="00210E18">
            <w:pPr>
              <w:rPr>
                <w:sz w:val="22"/>
                <w:szCs w:val="22"/>
              </w:rPr>
            </w:pPr>
            <w:r>
              <w:rPr>
                <w:sz w:val="22"/>
                <w:szCs w:val="22"/>
              </w:rPr>
              <w:t xml:space="preserve">Large surface </w:t>
            </w:r>
            <w:r w:rsidR="001F70C7" w:rsidRPr="0056179A">
              <w:rPr>
                <w:sz w:val="22"/>
                <w:szCs w:val="22"/>
              </w:rPr>
              <w:t xml:space="preserve">Grass Cutting </w:t>
            </w:r>
            <w:r>
              <w:rPr>
                <w:sz w:val="22"/>
                <w:szCs w:val="22"/>
              </w:rPr>
              <w:t xml:space="preserve"> in the rec ground </w:t>
            </w:r>
            <w:r w:rsidR="001F70C7" w:rsidRPr="0056179A">
              <w:rPr>
                <w:sz w:val="22"/>
                <w:szCs w:val="22"/>
              </w:rPr>
              <w:t>x 3 months</w:t>
            </w:r>
            <w:r w:rsidR="00EC74FF">
              <w:rPr>
                <w:sz w:val="22"/>
                <w:szCs w:val="22"/>
              </w:rPr>
              <w:t xml:space="preserve"> (£70</w:t>
            </w:r>
            <w:r w:rsidR="0091323A">
              <w:rPr>
                <w:sz w:val="22"/>
                <w:szCs w:val="22"/>
              </w:rPr>
              <w:t xml:space="preserve"> plus vat x 3)                    £254                                          </w:t>
            </w:r>
          </w:p>
          <w:p w14:paraId="76F7908F" w14:textId="28F9D136" w:rsidR="00D625B6" w:rsidRPr="00C409E1" w:rsidRDefault="00BD5F74" w:rsidP="003D6295">
            <w:pPr>
              <w:rPr>
                <w:sz w:val="22"/>
                <w:szCs w:val="22"/>
              </w:rPr>
            </w:pPr>
            <w:r>
              <w:rPr>
                <w:sz w:val="22"/>
                <w:szCs w:val="22"/>
              </w:rPr>
              <w:t>One off edging grass</w:t>
            </w:r>
            <w:r w:rsidR="00210E18">
              <w:rPr>
                <w:sz w:val="22"/>
                <w:szCs w:val="22"/>
              </w:rPr>
              <w:t xml:space="preserve"> cutting </w:t>
            </w:r>
            <w:r>
              <w:rPr>
                <w:sz w:val="22"/>
                <w:szCs w:val="22"/>
              </w:rPr>
              <w:t>on the</w:t>
            </w:r>
            <w:r w:rsidR="00A65DA4">
              <w:rPr>
                <w:sz w:val="22"/>
                <w:szCs w:val="22"/>
              </w:rPr>
              <w:t xml:space="preserve"> </w:t>
            </w:r>
            <w:r w:rsidR="00D06734">
              <w:rPr>
                <w:sz w:val="22"/>
                <w:szCs w:val="22"/>
              </w:rPr>
              <w:t xml:space="preserve">rec ground </w:t>
            </w:r>
            <w:r>
              <w:rPr>
                <w:sz w:val="22"/>
                <w:szCs w:val="22"/>
              </w:rPr>
              <w:t xml:space="preserve">and other public spaces </w:t>
            </w:r>
            <w:r w:rsidR="00A65DA4">
              <w:rPr>
                <w:sz w:val="22"/>
                <w:szCs w:val="22"/>
              </w:rPr>
              <w:t xml:space="preserve"> </w:t>
            </w:r>
            <w:r w:rsidR="00210E18">
              <w:rPr>
                <w:sz w:val="22"/>
                <w:szCs w:val="22"/>
              </w:rPr>
              <w:t xml:space="preserve">       </w:t>
            </w:r>
            <w:r w:rsidR="003D6295">
              <w:rPr>
                <w:sz w:val="22"/>
                <w:szCs w:val="22"/>
              </w:rPr>
              <w:t xml:space="preserve"> </w:t>
            </w:r>
            <w:r w:rsidR="0091323A">
              <w:rPr>
                <w:sz w:val="22"/>
                <w:szCs w:val="22"/>
              </w:rPr>
              <w:t xml:space="preserve">                 £120</w:t>
            </w:r>
            <w:r w:rsidR="003D6295">
              <w:rPr>
                <w:sz w:val="22"/>
                <w:szCs w:val="22"/>
              </w:rPr>
              <w:t xml:space="preserve">                              </w:t>
            </w:r>
            <w:r w:rsidR="00210E18">
              <w:rPr>
                <w:sz w:val="22"/>
                <w:szCs w:val="22"/>
              </w:rPr>
              <w:t xml:space="preserve">                             </w:t>
            </w:r>
            <w:r w:rsidR="003D6295">
              <w:rPr>
                <w:sz w:val="22"/>
                <w:szCs w:val="22"/>
              </w:rPr>
              <w:t xml:space="preserve">                             </w:t>
            </w:r>
          </w:p>
          <w:p w14:paraId="4184E3C5" w14:textId="3470AA50" w:rsidR="001F70C7" w:rsidRPr="00C409E1" w:rsidRDefault="001F70C7" w:rsidP="00BD5F74">
            <w:pPr>
              <w:rPr>
                <w:sz w:val="22"/>
                <w:szCs w:val="22"/>
              </w:rPr>
            </w:pPr>
            <w:r w:rsidRPr="00C409E1">
              <w:rPr>
                <w:sz w:val="22"/>
                <w:szCs w:val="22"/>
              </w:rPr>
              <w:t xml:space="preserve">WALC Annual Subscription 2022/2023                                  </w:t>
            </w:r>
            <w:r>
              <w:rPr>
                <w:sz w:val="22"/>
                <w:szCs w:val="22"/>
              </w:rPr>
              <w:t xml:space="preserve">       </w:t>
            </w:r>
            <w:r w:rsidR="0091323A">
              <w:rPr>
                <w:sz w:val="22"/>
                <w:szCs w:val="22"/>
              </w:rPr>
              <w:t xml:space="preserve">                                            </w:t>
            </w:r>
            <w:r>
              <w:rPr>
                <w:sz w:val="22"/>
                <w:szCs w:val="22"/>
              </w:rPr>
              <w:t xml:space="preserve"> </w:t>
            </w:r>
            <w:r w:rsidRPr="00C409E1">
              <w:rPr>
                <w:sz w:val="22"/>
                <w:szCs w:val="22"/>
              </w:rPr>
              <w:t>£110.46</w:t>
            </w:r>
          </w:p>
          <w:p w14:paraId="2414D415" w14:textId="70E8F7A0" w:rsidR="001F70C7" w:rsidRPr="00C409E1" w:rsidRDefault="001F70C7" w:rsidP="00965E05">
            <w:pPr>
              <w:jc w:val="both"/>
              <w:rPr>
                <w:sz w:val="22"/>
                <w:szCs w:val="22"/>
              </w:rPr>
            </w:pPr>
            <w:r w:rsidRPr="00C409E1">
              <w:rPr>
                <w:sz w:val="22"/>
                <w:szCs w:val="22"/>
              </w:rPr>
              <w:t xml:space="preserve">Community First Insurance                                                              </w:t>
            </w:r>
            <w:r>
              <w:rPr>
                <w:sz w:val="22"/>
                <w:szCs w:val="22"/>
              </w:rPr>
              <w:t xml:space="preserve"> </w:t>
            </w:r>
            <w:r w:rsidR="0091323A">
              <w:rPr>
                <w:sz w:val="22"/>
                <w:szCs w:val="22"/>
              </w:rPr>
              <w:t xml:space="preserve">                                           </w:t>
            </w:r>
            <w:r w:rsidRPr="00C409E1">
              <w:rPr>
                <w:sz w:val="22"/>
                <w:szCs w:val="22"/>
              </w:rPr>
              <w:t>£280.43</w:t>
            </w:r>
          </w:p>
          <w:p w14:paraId="0D9B4213" w14:textId="25B020D9" w:rsidR="001F70C7" w:rsidRPr="00C409E1" w:rsidRDefault="001F70C7" w:rsidP="00965E05">
            <w:pPr>
              <w:jc w:val="both"/>
              <w:rPr>
                <w:sz w:val="22"/>
                <w:szCs w:val="22"/>
              </w:rPr>
            </w:pPr>
            <w:r w:rsidRPr="00C409E1">
              <w:rPr>
                <w:sz w:val="22"/>
                <w:szCs w:val="22"/>
              </w:rPr>
              <w:t xml:space="preserve">Church donation </w:t>
            </w:r>
            <w:r w:rsidR="008F3BBC">
              <w:rPr>
                <w:sz w:val="22"/>
                <w:szCs w:val="22"/>
              </w:rPr>
              <w:t xml:space="preserve">                                                                                </w:t>
            </w:r>
            <w:r w:rsidR="0091323A">
              <w:rPr>
                <w:sz w:val="22"/>
                <w:szCs w:val="22"/>
              </w:rPr>
              <w:t xml:space="preserve">                                           </w:t>
            </w:r>
            <w:r w:rsidR="008F3BBC">
              <w:rPr>
                <w:sz w:val="22"/>
                <w:szCs w:val="22"/>
              </w:rPr>
              <w:t>£125</w:t>
            </w:r>
          </w:p>
          <w:p w14:paraId="53959CFB" w14:textId="77777777" w:rsidR="00555CFE" w:rsidRDefault="00555CFE" w:rsidP="00965E05">
            <w:pPr>
              <w:jc w:val="both"/>
              <w:rPr>
                <w:sz w:val="22"/>
                <w:szCs w:val="22"/>
              </w:rPr>
            </w:pPr>
          </w:p>
          <w:p w14:paraId="05813BBB" w14:textId="030EBCC8" w:rsidR="003D6295" w:rsidRPr="003A2009" w:rsidRDefault="003D6295" w:rsidP="00965E05">
            <w:pPr>
              <w:jc w:val="both"/>
              <w:rPr>
                <w:b/>
                <w:bCs/>
                <w:sz w:val="22"/>
                <w:szCs w:val="22"/>
              </w:rPr>
            </w:pPr>
            <w:r w:rsidRPr="003A2009">
              <w:rPr>
                <w:b/>
                <w:bCs/>
                <w:sz w:val="22"/>
                <w:szCs w:val="22"/>
              </w:rPr>
              <w:t xml:space="preserve">Total costs approved in meeting </w:t>
            </w:r>
            <w:r w:rsidR="0091323A" w:rsidRPr="003A2009">
              <w:rPr>
                <w:b/>
                <w:bCs/>
                <w:sz w:val="22"/>
                <w:szCs w:val="22"/>
              </w:rPr>
              <w:t xml:space="preserve">                                                                                              £ </w:t>
            </w:r>
            <w:r w:rsidR="0059776D" w:rsidRPr="003A2009">
              <w:rPr>
                <w:b/>
                <w:bCs/>
                <w:sz w:val="22"/>
                <w:szCs w:val="22"/>
              </w:rPr>
              <w:t>1,649.69</w:t>
            </w:r>
          </w:p>
          <w:p w14:paraId="17E349AB" w14:textId="0C44C24A" w:rsidR="001F70C7" w:rsidRPr="003D6295" w:rsidRDefault="003D6295" w:rsidP="00965E05">
            <w:pPr>
              <w:jc w:val="both"/>
              <w:rPr>
                <w:sz w:val="22"/>
                <w:szCs w:val="22"/>
              </w:rPr>
            </w:pPr>
            <w:r w:rsidRPr="003A2009">
              <w:rPr>
                <w:b/>
                <w:bCs/>
                <w:sz w:val="22"/>
                <w:szCs w:val="22"/>
              </w:rPr>
              <w:t>P</w:t>
            </w:r>
            <w:r w:rsidR="00D43A4A" w:rsidRPr="003A2009">
              <w:rPr>
                <w:b/>
                <w:bCs/>
                <w:sz w:val="22"/>
                <w:szCs w:val="22"/>
              </w:rPr>
              <w:t xml:space="preserve">arish Council </w:t>
            </w:r>
            <w:r w:rsidRPr="003A2009">
              <w:rPr>
                <w:b/>
                <w:bCs/>
                <w:sz w:val="22"/>
                <w:szCs w:val="22"/>
              </w:rPr>
              <w:t>B</w:t>
            </w:r>
            <w:r w:rsidR="00710D15" w:rsidRPr="003A2009">
              <w:rPr>
                <w:b/>
                <w:bCs/>
                <w:sz w:val="22"/>
                <w:szCs w:val="22"/>
              </w:rPr>
              <w:t xml:space="preserve">ank balance </w:t>
            </w:r>
            <w:r w:rsidRPr="003A2009">
              <w:rPr>
                <w:b/>
                <w:bCs/>
                <w:sz w:val="22"/>
                <w:szCs w:val="22"/>
              </w:rPr>
              <w:t>16.06.22</w:t>
            </w:r>
            <w:r w:rsidR="0059776D" w:rsidRPr="003A2009">
              <w:rPr>
                <w:b/>
                <w:bCs/>
                <w:sz w:val="22"/>
                <w:szCs w:val="22"/>
              </w:rPr>
              <w:t xml:space="preserve">                                                 </w:t>
            </w:r>
            <w:r w:rsidR="00D43A4A" w:rsidRPr="003A2009">
              <w:rPr>
                <w:b/>
                <w:bCs/>
                <w:sz w:val="22"/>
                <w:szCs w:val="22"/>
              </w:rPr>
              <w:t xml:space="preserve"> </w:t>
            </w:r>
            <w:r w:rsidR="0059776D" w:rsidRPr="003A2009">
              <w:rPr>
                <w:b/>
                <w:bCs/>
                <w:sz w:val="22"/>
                <w:szCs w:val="22"/>
              </w:rPr>
              <w:t xml:space="preserve">                  </w:t>
            </w:r>
            <w:r w:rsidR="001E4980" w:rsidRPr="003A2009">
              <w:rPr>
                <w:b/>
                <w:bCs/>
                <w:sz w:val="22"/>
                <w:szCs w:val="22"/>
              </w:rPr>
              <w:t xml:space="preserve">  </w:t>
            </w:r>
            <w:r w:rsidR="0059776D" w:rsidRPr="003A2009">
              <w:rPr>
                <w:b/>
                <w:bCs/>
                <w:sz w:val="22"/>
                <w:szCs w:val="22"/>
              </w:rPr>
              <w:t xml:space="preserve">                £ </w:t>
            </w:r>
            <w:r w:rsidR="002322DA" w:rsidRPr="003A2009">
              <w:rPr>
                <w:rFonts w:ascii="Arial" w:hAnsi="Arial" w:cs="Arial"/>
                <w:b/>
                <w:bCs/>
                <w:color w:val="323233"/>
                <w:sz w:val="20"/>
                <w:szCs w:val="20"/>
                <w:shd w:val="clear" w:color="auto" w:fill="FFFFFF"/>
              </w:rPr>
              <w:t>15,334.68</w:t>
            </w:r>
          </w:p>
        </w:tc>
        <w:tc>
          <w:tcPr>
            <w:tcW w:w="2268" w:type="dxa"/>
          </w:tcPr>
          <w:p w14:paraId="058DF00E" w14:textId="743273CA" w:rsidR="00A648AE" w:rsidRPr="00885A8F" w:rsidRDefault="00A648AE" w:rsidP="0051514B">
            <w:pPr>
              <w:rPr>
                <w:rFonts w:cstheme="minorHAnsi"/>
                <w:sz w:val="20"/>
                <w:szCs w:val="20"/>
                <w:lang w:val="en-US"/>
              </w:rPr>
            </w:pPr>
            <w:r w:rsidRPr="00885A8F">
              <w:rPr>
                <w:rFonts w:cstheme="minorHAnsi"/>
                <w:sz w:val="20"/>
                <w:szCs w:val="20"/>
                <w:lang w:val="en-US"/>
              </w:rPr>
              <w:t>Amy and Andrew to coordinate the pension opt out form for the Clerk position.</w:t>
            </w:r>
          </w:p>
        </w:tc>
      </w:tr>
      <w:tr w:rsidR="001F70C7" w:rsidRPr="003B37D5" w14:paraId="06ABD11F" w14:textId="77777777" w:rsidTr="0091323A">
        <w:trPr>
          <w:trHeight w:val="215"/>
        </w:trPr>
        <w:tc>
          <w:tcPr>
            <w:tcW w:w="8926" w:type="dxa"/>
          </w:tcPr>
          <w:p w14:paraId="2F487740" w14:textId="77777777" w:rsidR="009B669E" w:rsidRDefault="001F70C7" w:rsidP="00D136EE">
            <w:pPr>
              <w:pStyle w:val="ListParagraph"/>
              <w:numPr>
                <w:ilvl w:val="0"/>
                <w:numId w:val="43"/>
              </w:numPr>
              <w:rPr>
                <w:rFonts w:cstheme="minorHAnsi"/>
                <w:sz w:val="22"/>
                <w:szCs w:val="22"/>
              </w:rPr>
            </w:pPr>
            <w:r w:rsidRPr="003A2009">
              <w:rPr>
                <w:rFonts w:cstheme="minorHAnsi"/>
                <w:b/>
                <w:bCs/>
                <w:sz w:val="22"/>
                <w:szCs w:val="22"/>
              </w:rPr>
              <w:t>Grant access</w:t>
            </w:r>
            <w:r w:rsidRPr="001F70C7">
              <w:rPr>
                <w:rFonts w:cstheme="minorHAnsi"/>
                <w:b/>
                <w:bCs/>
                <w:sz w:val="22"/>
                <w:szCs w:val="22"/>
              </w:rPr>
              <w:t xml:space="preserve">: </w:t>
            </w:r>
            <w:r w:rsidR="00D136EE" w:rsidRPr="00D136EE">
              <w:rPr>
                <w:rFonts w:cstheme="minorHAnsi"/>
                <w:sz w:val="22"/>
                <w:szCs w:val="22"/>
              </w:rPr>
              <w:t>Councillors will</w:t>
            </w:r>
            <w:r w:rsidR="00D136EE">
              <w:rPr>
                <w:rFonts w:cstheme="minorHAnsi"/>
                <w:b/>
                <w:bCs/>
                <w:sz w:val="22"/>
                <w:szCs w:val="22"/>
              </w:rPr>
              <w:t xml:space="preserve"> </w:t>
            </w:r>
            <w:r w:rsidR="00D136EE">
              <w:rPr>
                <w:rFonts w:cstheme="minorHAnsi"/>
                <w:sz w:val="22"/>
                <w:szCs w:val="22"/>
              </w:rPr>
              <w:t xml:space="preserve">continue to search for funding opportunities. </w:t>
            </w:r>
            <w:r w:rsidR="002E6C8F">
              <w:rPr>
                <w:rFonts w:cstheme="minorHAnsi"/>
                <w:sz w:val="22"/>
                <w:szCs w:val="22"/>
              </w:rPr>
              <w:t xml:space="preserve">Benches made of recycled materials will be purchased using the latest lottery grant funding received – </w:t>
            </w:r>
            <w:r w:rsidR="009E59DF">
              <w:rPr>
                <w:rFonts w:cstheme="minorHAnsi"/>
                <w:sz w:val="22"/>
                <w:szCs w:val="22"/>
              </w:rPr>
              <w:t>to commemorate this month’s Jubilee a</w:t>
            </w:r>
            <w:r w:rsidR="009B669E">
              <w:rPr>
                <w:rFonts w:cstheme="minorHAnsi"/>
                <w:sz w:val="22"/>
                <w:szCs w:val="22"/>
              </w:rPr>
              <w:t xml:space="preserve"> </w:t>
            </w:r>
            <w:r w:rsidR="00D542F9">
              <w:rPr>
                <w:rFonts w:cstheme="minorHAnsi"/>
                <w:sz w:val="22"/>
                <w:szCs w:val="22"/>
              </w:rPr>
              <w:t>plaque</w:t>
            </w:r>
            <w:r w:rsidR="009B669E">
              <w:rPr>
                <w:rFonts w:cstheme="minorHAnsi"/>
                <w:sz w:val="22"/>
                <w:szCs w:val="22"/>
              </w:rPr>
              <w:t xml:space="preserve"> will be added to the benches</w:t>
            </w:r>
            <w:r w:rsidR="009E59DF">
              <w:rPr>
                <w:rFonts w:cstheme="minorHAnsi"/>
                <w:sz w:val="22"/>
                <w:szCs w:val="22"/>
              </w:rPr>
              <w:t>.</w:t>
            </w:r>
          </w:p>
          <w:p w14:paraId="029FBCC6" w14:textId="44F96946" w:rsidR="00A67938" w:rsidRPr="00A67938" w:rsidRDefault="00A67938" w:rsidP="00A67938">
            <w:pPr>
              <w:rPr>
                <w:rFonts w:cstheme="minorHAnsi"/>
                <w:sz w:val="22"/>
                <w:szCs w:val="22"/>
              </w:rPr>
            </w:pPr>
          </w:p>
        </w:tc>
        <w:tc>
          <w:tcPr>
            <w:tcW w:w="2268" w:type="dxa"/>
          </w:tcPr>
          <w:p w14:paraId="4519B7C5" w14:textId="29A89F71" w:rsidR="001F70C7" w:rsidRPr="00885A8F" w:rsidRDefault="00A67938" w:rsidP="00D427A8">
            <w:pPr>
              <w:rPr>
                <w:rFonts w:cstheme="minorHAnsi"/>
                <w:sz w:val="20"/>
                <w:szCs w:val="20"/>
                <w:lang w:val="en-US"/>
              </w:rPr>
            </w:pPr>
            <w:r w:rsidRPr="00885A8F">
              <w:rPr>
                <w:rFonts w:cstheme="minorHAnsi"/>
                <w:sz w:val="20"/>
                <w:szCs w:val="20"/>
                <w:lang w:val="en-US"/>
              </w:rPr>
              <w:t>Clerk</w:t>
            </w:r>
            <w:r w:rsidR="0001405C" w:rsidRPr="00885A8F">
              <w:rPr>
                <w:rFonts w:cstheme="minorHAnsi"/>
                <w:sz w:val="20"/>
                <w:szCs w:val="20"/>
                <w:lang w:val="en-US"/>
              </w:rPr>
              <w:t xml:space="preserve"> to clarify </w:t>
            </w:r>
            <w:r w:rsidR="00865C84" w:rsidRPr="00885A8F">
              <w:rPr>
                <w:rFonts w:cstheme="minorHAnsi"/>
                <w:sz w:val="20"/>
                <w:szCs w:val="20"/>
                <w:lang w:val="en-US"/>
              </w:rPr>
              <w:t>Devizes area board funding opportunities</w:t>
            </w:r>
          </w:p>
        </w:tc>
      </w:tr>
      <w:tr w:rsidR="001F70C7" w:rsidRPr="003B37D5" w14:paraId="553029E7" w14:textId="77777777" w:rsidTr="0091323A">
        <w:trPr>
          <w:trHeight w:val="215"/>
        </w:trPr>
        <w:tc>
          <w:tcPr>
            <w:tcW w:w="8926" w:type="dxa"/>
          </w:tcPr>
          <w:p w14:paraId="1F5A150D" w14:textId="4550B32E" w:rsidR="001F70C7" w:rsidRPr="00A67938" w:rsidRDefault="001F70C7" w:rsidP="00A67938">
            <w:pPr>
              <w:pStyle w:val="ListParagraph"/>
              <w:numPr>
                <w:ilvl w:val="0"/>
                <w:numId w:val="43"/>
              </w:numPr>
              <w:rPr>
                <w:rFonts w:cstheme="minorHAnsi"/>
                <w:b/>
                <w:bCs/>
                <w:color w:val="000000"/>
                <w:sz w:val="22"/>
                <w:szCs w:val="22"/>
                <w:lang w:val="en-US"/>
              </w:rPr>
            </w:pPr>
            <w:r w:rsidRPr="00A67938">
              <w:rPr>
                <w:rFonts w:cstheme="minorHAnsi"/>
                <w:b/>
                <w:bCs/>
                <w:color w:val="000000"/>
                <w:sz w:val="22"/>
                <w:szCs w:val="22"/>
                <w:lang w:val="en-US"/>
              </w:rPr>
              <w:lastRenderedPageBreak/>
              <w:t xml:space="preserve">Recreational Ground: </w:t>
            </w:r>
          </w:p>
          <w:p w14:paraId="2FC3DE41" w14:textId="4817FA06" w:rsidR="001F70C7" w:rsidRPr="009C4E0E" w:rsidRDefault="001F70C7" w:rsidP="00A347FF">
            <w:pPr>
              <w:pStyle w:val="ListParagraph"/>
              <w:numPr>
                <w:ilvl w:val="0"/>
                <w:numId w:val="40"/>
              </w:numPr>
              <w:rPr>
                <w:rFonts w:cstheme="minorHAnsi"/>
                <w:sz w:val="22"/>
                <w:szCs w:val="22"/>
              </w:rPr>
            </w:pPr>
            <w:r w:rsidRPr="00B82960">
              <w:rPr>
                <w:rFonts w:cstheme="minorHAnsi"/>
                <w:color w:val="000000" w:themeColor="text1"/>
                <w:sz w:val="22"/>
                <w:szCs w:val="22"/>
                <w:u w:val="single"/>
              </w:rPr>
              <w:t>Playground updates</w:t>
            </w:r>
            <w:r w:rsidR="009B669E" w:rsidRPr="00B82960">
              <w:rPr>
                <w:rFonts w:cstheme="minorHAnsi"/>
                <w:color w:val="000000" w:themeColor="text1"/>
                <w:sz w:val="22"/>
                <w:szCs w:val="22"/>
                <w:u w:val="single"/>
              </w:rPr>
              <w:t>:</w:t>
            </w:r>
            <w:r w:rsidR="009B669E">
              <w:rPr>
                <w:rFonts w:cstheme="minorHAnsi"/>
                <w:color w:val="000000" w:themeColor="text1"/>
                <w:sz w:val="22"/>
                <w:szCs w:val="22"/>
              </w:rPr>
              <w:t xml:space="preserve"> </w:t>
            </w:r>
            <w:r w:rsidR="00DD53DE">
              <w:rPr>
                <w:rFonts w:cstheme="minorHAnsi"/>
                <w:color w:val="000000" w:themeColor="text1"/>
                <w:sz w:val="22"/>
                <w:szCs w:val="22"/>
              </w:rPr>
              <w:t xml:space="preserve">A new circular </w:t>
            </w:r>
            <w:r w:rsidR="00EA6364">
              <w:rPr>
                <w:rFonts w:cstheme="minorHAnsi"/>
                <w:color w:val="000000" w:themeColor="text1"/>
                <w:sz w:val="22"/>
                <w:szCs w:val="22"/>
              </w:rPr>
              <w:t xml:space="preserve">tree seat </w:t>
            </w:r>
            <w:r w:rsidR="00F24A4F">
              <w:rPr>
                <w:rFonts w:cstheme="minorHAnsi"/>
                <w:color w:val="000000" w:themeColor="text1"/>
                <w:sz w:val="22"/>
                <w:szCs w:val="22"/>
              </w:rPr>
              <w:t xml:space="preserve">has been installed </w:t>
            </w:r>
            <w:r w:rsidR="005A6237">
              <w:rPr>
                <w:rFonts w:cstheme="minorHAnsi"/>
                <w:color w:val="000000" w:themeColor="text1"/>
                <w:sz w:val="22"/>
                <w:szCs w:val="22"/>
              </w:rPr>
              <w:t>and the sensory area has been tidied and planted out</w:t>
            </w:r>
            <w:r w:rsidR="00A67938">
              <w:rPr>
                <w:rFonts w:cstheme="minorHAnsi"/>
                <w:color w:val="000000" w:themeColor="text1"/>
                <w:sz w:val="22"/>
                <w:szCs w:val="22"/>
              </w:rPr>
              <w:t xml:space="preserve"> by volunteers and PC Members. </w:t>
            </w:r>
            <w:r w:rsidR="00DD53DE">
              <w:rPr>
                <w:rFonts w:cstheme="minorHAnsi"/>
                <w:color w:val="000000" w:themeColor="text1"/>
                <w:sz w:val="22"/>
                <w:szCs w:val="22"/>
              </w:rPr>
              <w:t>Big thanks to Carla and Dave Haslam, Claire and Darren Jones and Hannah Becket for their hard work.</w:t>
            </w:r>
          </w:p>
          <w:p w14:paraId="2613C821" w14:textId="7203C686" w:rsidR="009C4E0E" w:rsidRPr="00AD581A" w:rsidRDefault="009C4E0E" w:rsidP="009C4E0E">
            <w:pPr>
              <w:pStyle w:val="ListParagraph"/>
              <w:rPr>
                <w:rFonts w:cstheme="minorHAnsi"/>
                <w:sz w:val="22"/>
                <w:szCs w:val="22"/>
              </w:rPr>
            </w:pPr>
            <w:r>
              <w:rPr>
                <w:rFonts w:cstheme="minorHAnsi"/>
                <w:sz w:val="22"/>
                <w:szCs w:val="22"/>
              </w:rPr>
              <w:t xml:space="preserve">The Football posts are ready to be installed and Councillors are </w:t>
            </w:r>
            <w:r w:rsidR="006E3CE8">
              <w:rPr>
                <w:rFonts w:cstheme="minorHAnsi"/>
                <w:sz w:val="22"/>
                <w:szCs w:val="22"/>
              </w:rPr>
              <w:t>trying to coordinate volunteers to transport and install the goal posts. Volunteers help keep costs low and ensure that all funding can go on equipment and maintenance – please do contact our clerk if you would like to volunteer your time or skills at any time throughout the year.</w:t>
            </w:r>
          </w:p>
          <w:p w14:paraId="33632A7C" w14:textId="0504FC2F" w:rsidR="00AD581A" w:rsidRPr="00A347FF" w:rsidRDefault="00D43A4A" w:rsidP="00A347FF">
            <w:pPr>
              <w:pStyle w:val="ListParagraph"/>
              <w:numPr>
                <w:ilvl w:val="0"/>
                <w:numId w:val="40"/>
              </w:numPr>
              <w:rPr>
                <w:rFonts w:cstheme="minorHAnsi"/>
                <w:sz w:val="22"/>
                <w:szCs w:val="22"/>
              </w:rPr>
            </w:pPr>
            <w:r w:rsidRPr="00B82960">
              <w:rPr>
                <w:rFonts w:cstheme="minorHAnsi"/>
                <w:sz w:val="22"/>
                <w:szCs w:val="22"/>
                <w:u w:val="single"/>
              </w:rPr>
              <w:t xml:space="preserve">Rec Ground </w:t>
            </w:r>
            <w:r w:rsidR="00AD581A" w:rsidRPr="00B82960">
              <w:rPr>
                <w:rFonts w:cstheme="minorHAnsi"/>
                <w:sz w:val="22"/>
                <w:szCs w:val="22"/>
                <w:u w:val="single"/>
              </w:rPr>
              <w:t>Current balance</w:t>
            </w:r>
            <w:r w:rsidR="00AD581A">
              <w:rPr>
                <w:rFonts w:cstheme="minorHAnsi"/>
                <w:sz w:val="22"/>
                <w:szCs w:val="22"/>
              </w:rPr>
              <w:t xml:space="preserve"> </w:t>
            </w:r>
            <w:r w:rsidR="0086738E">
              <w:rPr>
                <w:rFonts w:cstheme="minorHAnsi"/>
                <w:sz w:val="22"/>
                <w:szCs w:val="22"/>
              </w:rPr>
              <w:t>£</w:t>
            </w:r>
            <w:r w:rsidR="00AD581A">
              <w:rPr>
                <w:rFonts w:cstheme="minorHAnsi"/>
                <w:sz w:val="22"/>
                <w:szCs w:val="22"/>
              </w:rPr>
              <w:t>11,54</w:t>
            </w:r>
            <w:r w:rsidR="0086738E">
              <w:rPr>
                <w:rFonts w:cstheme="minorHAnsi"/>
                <w:sz w:val="22"/>
                <w:szCs w:val="22"/>
              </w:rPr>
              <w:t>.49</w:t>
            </w:r>
          </w:p>
          <w:p w14:paraId="1352F97D" w14:textId="4D611D91" w:rsidR="001F70C7" w:rsidRPr="00A347FF" w:rsidRDefault="001F70C7" w:rsidP="00A347FF">
            <w:pPr>
              <w:pStyle w:val="ListParagraph"/>
              <w:numPr>
                <w:ilvl w:val="0"/>
                <w:numId w:val="40"/>
              </w:numPr>
              <w:rPr>
                <w:lang w:val="en-US"/>
              </w:rPr>
            </w:pPr>
            <w:r w:rsidRPr="00B82960">
              <w:rPr>
                <w:rFonts w:cstheme="minorHAnsi"/>
                <w:color w:val="000000"/>
                <w:sz w:val="22"/>
                <w:szCs w:val="22"/>
                <w:u w:val="single"/>
                <w:lang w:val="en-US"/>
              </w:rPr>
              <w:t>Grass cutting update</w:t>
            </w:r>
            <w:r w:rsidR="00D43A4A" w:rsidRPr="00B82960">
              <w:rPr>
                <w:rFonts w:cstheme="minorHAnsi"/>
                <w:color w:val="000000"/>
                <w:sz w:val="22"/>
                <w:szCs w:val="22"/>
                <w:u w:val="single"/>
                <w:lang w:val="en-US"/>
              </w:rPr>
              <w:t>:</w:t>
            </w:r>
            <w:r w:rsidR="00D43A4A">
              <w:rPr>
                <w:rFonts w:cstheme="minorHAnsi"/>
                <w:color w:val="000000"/>
                <w:sz w:val="22"/>
                <w:szCs w:val="22"/>
                <w:lang w:val="en-US"/>
              </w:rPr>
              <w:t xml:space="preserve"> Our Clerk and the Rec Ground Committee have been sourcing companies to assist with the Grass Cutting needs of the village following our split with IdeVerde</w:t>
            </w:r>
            <w:r w:rsidR="00545F81">
              <w:rPr>
                <w:rFonts w:cstheme="minorHAnsi"/>
                <w:color w:val="000000"/>
                <w:sz w:val="22"/>
                <w:szCs w:val="22"/>
                <w:lang w:val="en-US"/>
              </w:rPr>
              <w:t xml:space="preserve"> earlier in the year. We have 3 companies quoting for the work, </w:t>
            </w:r>
            <w:r w:rsidR="00B82960">
              <w:rPr>
                <w:rFonts w:cstheme="minorHAnsi"/>
                <w:color w:val="000000"/>
                <w:sz w:val="22"/>
                <w:szCs w:val="22"/>
                <w:lang w:val="en-US"/>
              </w:rPr>
              <w:t>we hope to establish a positive working relationship with a small local business who will be reliable and thorough</w:t>
            </w:r>
            <w:r w:rsidR="00545F81">
              <w:rPr>
                <w:rFonts w:cstheme="minorHAnsi"/>
                <w:color w:val="000000"/>
                <w:sz w:val="22"/>
                <w:szCs w:val="22"/>
                <w:lang w:val="en-US"/>
              </w:rPr>
              <w:t xml:space="preserve"> </w:t>
            </w:r>
            <w:r w:rsidR="00B82960">
              <w:rPr>
                <w:rFonts w:cstheme="minorHAnsi"/>
                <w:color w:val="000000"/>
                <w:sz w:val="22"/>
                <w:szCs w:val="22"/>
                <w:lang w:val="en-US"/>
              </w:rPr>
              <w:t xml:space="preserve">to ensure best possible condition of the village facilities. </w:t>
            </w:r>
          </w:p>
        </w:tc>
        <w:tc>
          <w:tcPr>
            <w:tcW w:w="2268" w:type="dxa"/>
          </w:tcPr>
          <w:p w14:paraId="1E650DA0" w14:textId="77777777" w:rsidR="001F70C7" w:rsidRDefault="001F70C7" w:rsidP="00D427A8">
            <w:pPr>
              <w:rPr>
                <w:rFonts w:cstheme="minorHAnsi"/>
                <w:sz w:val="22"/>
                <w:szCs w:val="22"/>
                <w:lang w:val="en-US"/>
              </w:rPr>
            </w:pPr>
          </w:p>
          <w:p w14:paraId="42CBEE6E" w14:textId="61E715BF" w:rsidR="001F70C7" w:rsidRDefault="004A2EDF" w:rsidP="00D427A8">
            <w:pPr>
              <w:rPr>
                <w:rFonts w:cstheme="minorHAnsi"/>
                <w:sz w:val="22"/>
                <w:szCs w:val="22"/>
                <w:lang w:val="en-US"/>
              </w:rPr>
            </w:pPr>
            <w:r>
              <w:rPr>
                <w:rFonts w:cstheme="minorHAnsi"/>
                <w:sz w:val="22"/>
                <w:szCs w:val="22"/>
                <w:lang w:val="en-US"/>
              </w:rPr>
              <w:t>A</w:t>
            </w:r>
            <w:r w:rsidR="001F70C7">
              <w:rPr>
                <w:rFonts w:cstheme="minorHAnsi"/>
                <w:sz w:val="22"/>
                <w:szCs w:val="22"/>
                <w:lang w:val="en-US"/>
              </w:rPr>
              <w:t>ndrew</w:t>
            </w:r>
            <w:r w:rsidR="00D030AE">
              <w:rPr>
                <w:rFonts w:cstheme="minorHAnsi"/>
                <w:sz w:val="22"/>
                <w:szCs w:val="22"/>
                <w:lang w:val="en-US"/>
              </w:rPr>
              <w:t xml:space="preserve"> to transport the</w:t>
            </w:r>
            <w:r w:rsidR="00BF2B98">
              <w:rPr>
                <w:rFonts w:cstheme="minorHAnsi"/>
                <w:sz w:val="22"/>
                <w:szCs w:val="22"/>
                <w:lang w:val="en-US"/>
              </w:rPr>
              <w:t xml:space="preserve"> goals posts </w:t>
            </w:r>
            <w:r w:rsidR="00DD6164">
              <w:rPr>
                <w:rFonts w:cstheme="minorHAnsi"/>
                <w:sz w:val="22"/>
                <w:szCs w:val="22"/>
                <w:lang w:val="en-US"/>
              </w:rPr>
              <w:t>and install with Alex</w:t>
            </w:r>
          </w:p>
          <w:p w14:paraId="4651C621" w14:textId="77777777" w:rsidR="004A2EDF" w:rsidRDefault="004A2EDF" w:rsidP="00D427A8">
            <w:pPr>
              <w:rPr>
                <w:rFonts w:cstheme="minorHAnsi"/>
                <w:sz w:val="22"/>
                <w:szCs w:val="22"/>
                <w:lang w:val="en-US"/>
              </w:rPr>
            </w:pPr>
          </w:p>
          <w:p w14:paraId="7139E5C2" w14:textId="487DB6CF" w:rsidR="00CC3F9C" w:rsidRDefault="004777D3" w:rsidP="00D427A8">
            <w:pPr>
              <w:rPr>
                <w:rFonts w:cstheme="minorHAnsi"/>
                <w:sz w:val="22"/>
                <w:szCs w:val="22"/>
                <w:lang w:val="en-US"/>
              </w:rPr>
            </w:pPr>
            <w:r>
              <w:rPr>
                <w:rFonts w:cstheme="minorHAnsi"/>
                <w:sz w:val="22"/>
                <w:szCs w:val="22"/>
                <w:lang w:val="en-US"/>
              </w:rPr>
              <w:t xml:space="preserve">Bridge </w:t>
            </w:r>
            <w:r w:rsidR="004A2EDF">
              <w:rPr>
                <w:rFonts w:cstheme="minorHAnsi"/>
                <w:sz w:val="22"/>
                <w:szCs w:val="22"/>
                <w:lang w:val="en-US"/>
              </w:rPr>
              <w:t>posts holes to be re-filled and rope to be purchased/installed</w:t>
            </w:r>
          </w:p>
        </w:tc>
      </w:tr>
      <w:tr w:rsidR="001F70C7" w:rsidRPr="003B37D5" w14:paraId="66CAA7D2" w14:textId="77777777" w:rsidTr="0091323A">
        <w:trPr>
          <w:trHeight w:val="336"/>
        </w:trPr>
        <w:tc>
          <w:tcPr>
            <w:tcW w:w="8926" w:type="dxa"/>
          </w:tcPr>
          <w:p w14:paraId="5826984F" w14:textId="69B69EAE" w:rsidR="00EF1C41" w:rsidRPr="00517140" w:rsidRDefault="001F70C7" w:rsidP="00517140">
            <w:pPr>
              <w:pStyle w:val="ListParagraph"/>
              <w:numPr>
                <w:ilvl w:val="0"/>
                <w:numId w:val="43"/>
              </w:numPr>
              <w:rPr>
                <w:rFonts w:cstheme="minorHAnsi"/>
                <w:sz w:val="22"/>
                <w:szCs w:val="22"/>
                <w:lang w:val="en-US"/>
              </w:rPr>
            </w:pPr>
            <w:r w:rsidRPr="001F70C7">
              <w:rPr>
                <w:rFonts w:cstheme="minorHAnsi"/>
                <w:b/>
                <w:bCs/>
                <w:sz w:val="22"/>
                <w:szCs w:val="22"/>
                <w:lang w:val="en-US"/>
              </w:rPr>
              <w:t>Parish Steward:</w:t>
            </w:r>
            <w:r w:rsidRPr="001F70C7">
              <w:rPr>
                <w:rFonts w:cstheme="minorHAnsi"/>
                <w:sz w:val="22"/>
                <w:szCs w:val="22"/>
                <w:lang w:val="en-US"/>
              </w:rPr>
              <w:t xml:space="preserve"> Outstanding jobs to be sent to The Clerk prior to next visit</w:t>
            </w:r>
          </w:p>
          <w:p w14:paraId="343F585A" w14:textId="63712A8C" w:rsidR="00F8119E" w:rsidRPr="00517140" w:rsidRDefault="00D2417D" w:rsidP="00517140">
            <w:pPr>
              <w:pStyle w:val="ListParagraph"/>
              <w:numPr>
                <w:ilvl w:val="0"/>
                <w:numId w:val="44"/>
              </w:numPr>
              <w:rPr>
                <w:rFonts w:cstheme="minorHAnsi"/>
                <w:sz w:val="22"/>
                <w:szCs w:val="22"/>
                <w:lang w:val="en-US"/>
              </w:rPr>
            </w:pPr>
            <w:r w:rsidRPr="00517140">
              <w:rPr>
                <w:rFonts w:cstheme="minorHAnsi"/>
                <w:sz w:val="22"/>
                <w:szCs w:val="22"/>
                <w:lang w:val="en-US"/>
              </w:rPr>
              <w:t xml:space="preserve">Bulkington has been experiencing a lot of problems with the local Parish Steward in the past months. Our Clerk has been </w:t>
            </w:r>
            <w:r w:rsidR="00907A25" w:rsidRPr="00517140">
              <w:rPr>
                <w:rFonts w:cstheme="minorHAnsi"/>
                <w:sz w:val="22"/>
                <w:szCs w:val="22"/>
                <w:lang w:val="en-US"/>
              </w:rPr>
              <w:t xml:space="preserve">reaching out to the Council regularly for updates and </w:t>
            </w:r>
            <w:r w:rsidR="00EF1C41" w:rsidRPr="00517140">
              <w:rPr>
                <w:rFonts w:cstheme="minorHAnsi"/>
                <w:sz w:val="22"/>
                <w:szCs w:val="22"/>
                <w:lang w:val="en-US"/>
              </w:rPr>
              <w:t>chasing</w:t>
            </w:r>
            <w:r w:rsidR="00907A25" w:rsidRPr="00517140">
              <w:rPr>
                <w:rFonts w:cstheme="minorHAnsi"/>
                <w:sz w:val="22"/>
                <w:szCs w:val="22"/>
                <w:lang w:val="en-US"/>
              </w:rPr>
              <w:t xml:space="preserve"> </w:t>
            </w:r>
            <w:r w:rsidR="00F8119E" w:rsidRPr="00517140">
              <w:rPr>
                <w:rFonts w:cstheme="minorHAnsi"/>
                <w:sz w:val="22"/>
                <w:szCs w:val="22"/>
                <w:lang w:val="en-US"/>
              </w:rPr>
              <w:t>long term</w:t>
            </w:r>
            <w:r w:rsidR="00907A25" w:rsidRPr="00517140">
              <w:rPr>
                <w:rFonts w:cstheme="minorHAnsi"/>
                <w:sz w:val="22"/>
                <w:szCs w:val="22"/>
                <w:lang w:val="en-US"/>
              </w:rPr>
              <w:t xml:space="preserve"> solution. We have now been told we have a new </w:t>
            </w:r>
            <w:r w:rsidR="00F8119E" w:rsidRPr="00517140">
              <w:rPr>
                <w:rFonts w:cstheme="minorHAnsi"/>
                <w:sz w:val="22"/>
                <w:szCs w:val="22"/>
                <w:lang w:val="en-US"/>
              </w:rPr>
              <w:t>Steward</w:t>
            </w:r>
            <w:r w:rsidR="00907A25" w:rsidRPr="00517140">
              <w:rPr>
                <w:rFonts w:cstheme="minorHAnsi"/>
                <w:sz w:val="22"/>
                <w:szCs w:val="22"/>
                <w:lang w:val="en-US"/>
              </w:rPr>
              <w:t xml:space="preserve"> in place who will be working in the village on a regular </w:t>
            </w:r>
            <w:r w:rsidR="00F8119E" w:rsidRPr="00517140">
              <w:rPr>
                <w:rFonts w:cstheme="minorHAnsi"/>
                <w:sz w:val="22"/>
                <w:szCs w:val="22"/>
                <w:lang w:val="en-US"/>
              </w:rPr>
              <w:t>basis</w:t>
            </w:r>
            <w:r w:rsidR="00907A25" w:rsidRPr="00517140">
              <w:rPr>
                <w:rFonts w:cstheme="minorHAnsi"/>
                <w:sz w:val="22"/>
                <w:szCs w:val="22"/>
                <w:lang w:val="en-US"/>
              </w:rPr>
              <w:t xml:space="preserve"> and meeting with our Clerk and a member of the council to discuss </w:t>
            </w:r>
            <w:r w:rsidR="00F81039" w:rsidRPr="00517140">
              <w:rPr>
                <w:rFonts w:cstheme="minorHAnsi"/>
                <w:sz w:val="22"/>
                <w:szCs w:val="22"/>
                <w:lang w:val="en-US"/>
              </w:rPr>
              <w:t xml:space="preserve">repairs needed. As our Clerk no longer lives in the village and doesn’t see the day to day – please do </w:t>
            </w:r>
            <w:r w:rsidR="00F8119E" w:rsidRPr="00517140">
              <w:rPr>
                <w:rFonts w:cstheme="minorHAnsi"/>
                <w:sz w:val="22"/>
                <w:szCs w:val="22"/>
                <w:lang w:val="en-US"/>
              </w:rPr>
              <w:t>reach</w:t>
            </w:r>
            <w:r w:rsidR="00F81039" w:rsidRPr="00517140">
              <w:rPr>
                <w:rFonts w:cstheme="minorHAnsi"/>
                <w:sz w:val="22"/>
                <w:szCs w:val="22"/>
                <w:lang w:val="en-US"/>
              </w:rPr>
              <w:t xml:space="preserve"> out to inform her of any</w:t>
            </w:r>
            <w:r w:rsidR="00F8119E" w:rsidRPr="00517140">
              <w:rPr>
                <w:rFonts w:cstheme="minorHAnsi"/>
                <w:sz w:val="22"/>
                <w:szCs w:val="22"/>
                <w:lang w:val="en-US"/>
              </w:rPr>
              <w:t xml:space="preserve"> areas in the village that that require attention.</w:t>
            </w:r>
          </w:p>
          <w:p w14:paraId="7CE762E0" w14:textId="4F16217C" w:rsidR="001779B5" w:rsidRPr="00517140" w:rsidRDefault="00F8119E" w:rsidP="00517140">
            <w:pPr>
              <w:pStyle w:val="ListParagraph"/>
              <w:numPr>
                <w:ilvl w:val="0"/>
                <w:numId w:val="44"/>
              </w:numPr>
              <w:rPr>
                <w:rFonts w:cstheme="minorHAnsi"/>
                <w:sz w:val="22"/>
                <w:szCs w:val="22"/>
                <w:lang w:val="en-US"/>
              </w:rPr>
            </w:pPr>
            <w:r w:rsidRPr="00517140">
              <w:rPr>
                <w:rFonts w:cstheme="minorHAnsi"/>
                <w:sz w:val="22"/>
                <w:szCs w:val="22"/>
                <w:lang w:val="en-US"/>
              </w:rPr>
              <w:t xml:space="preserve">Members of the public have </w:t>
            </w:r>
            <w:r w:rsidR="00B955FC" w:rsidRPr="00517140">
              <w:rPr>
                <w:rFonts w:cstheme="minorHAnsi"/>
                <w:sz w:val="22"/>
                <w:szCs w:val="22"/>
                <w:lang w:val="en-US"/>
              </w:rPr>
              <w:t xml:space="preserve">complained about the footpath by the Rec Ground, </w:t>
            </w:r>
            <w:r w:rsidR="00085190" w:rsidRPr="00517140">
              <w:rPr>
                <w:rFonts w:cstheme="minorHAnsi"/>
                <w:sz w:val="22"/>
                <w:szCs w:val="22"/>
                <w:lang w:val="en-US"/>
              </w:rPr>
              <w:t xml:space="preserve">as this is private land, we are reliant on the land owner to cut the hedge to allow the public to pass and can ask the Steward to cut the weeds and grass growing on the path. This has been added to the </w:t>
            </w:r>
            <w:r w:rsidR="009278C2" w:rsidRPr="00517140">
              <w:rPr>
                <w:rFonts w:cstheme="minorHAnsi"/>
                <w:sz w:val="22"/>
                <w:szCs w:val="22"/>
                <w:lang w:val="en-US"/>
              </w:rPr>
              <w:t>now rather extensive list for the Steward and our Clerk will be chasing this for us.</w:t>
            </w:r>
          </w:p>
        </w:tc>
        <w:tc>
          <w:tcPr>
            <w:tcW w:w="2268" w:type="dxa"/>
          </w:tcPr>
          <w:p w14:paraId="53C9262E" w14:textId="2391BF8C" w:rsidR="001F70C7" w:rsidRPr="003B37D5" w:rsidRDefault="001F70C7" w:rsidP="0051514B">
            <w:pPr>
              <w:rPr>
                <w:rFonts w:cstheme="minorHAnsi"/>
                <w:sz w:val="22"/>
                <w:szCs w:val="22"/>
                <w:lang w:val="en-US"/>
              </w:rPr>
            </w:pPr>
          </w:p>
        </w:tc>
      </w:tr>
      <w:tr w:rsidR="001F70C7" w:rsidRPr="003B37D5" w14:paraId="50F3F3F7" w14:textId="77777777" w:rsidTr="0091323A">
        <w:trPr>
          <w:trHeight w:val="336"/>
        </w:trPr>
        <w:tc>
          <w:tcPr>
            <w:tcW w:w="8926" w:type="dxa"/>
          </w:tcPr>
          <w:p w14:paraId="54A95C97" w14:textId="0051FC81" w:rsidR="00493F74" w:rsidRPr="00493F74" w:rsidRDefault="001F70C7" w:rsidP="001F70C7">
            <w:pPr>
              <w:pStyle w:val="ListParagraph"/>
              <w:numPr>
                <w:ilvl w:val="0"/>
                <w:numId w:val="43"/>
              </w:numPr>
              <w:rPr>
                <w:rFonts w:cstheme="minorHAnsi"/>
                <w:b/>
                <w:bCs/>
                <w:sz w:val="22"/>
                <w:szCs w:val="22"/>
                <w:lang w:val="en-US"/>
              </w:rPr>
            </w:pPr>
            <w:r w:rsidRPr="001F70C7">
              <w:rPr>
                <w:rFonts w:cstheme="minorHAnsi"/>
                <w:b/>
                <w:bCs/>
                <w:sz w:val="22"/>
                <w:szCs w:val="22"/>
                <w:lang w:val="en-US"/>
              </w:rPr>
              <w:t>Jubilee</w:t>
            </w:r>
            <w:r w:rsidRPr="00493F74">
              <w:rPr>
                <w:rFonts w:cstheme="minorHAnsi"/>
                <w:b/>
                <w:bCs/>
                <w:sz w:val="22"/>
                <w:szCs w:val="22"/>
                <w:lang w:val="en-US"/>
              </w:rPr>
              <w:t xml:space="preserve"> Washup session</w:t>
            </w:r>
            <w:r w:rsidR="005B7A5E" w:rsidRPr="00493F74">
              <w:rPr>
                <w:rFonts w:cstheme="minorHAnsi"/>
                <w:b/>
                <w:bCs/>
                <w:sz w:val="22"/>
                <w:szCs w:val="22"/>
                <w:lang w:val="en-US"/>
              </w:rPr>
              <w:t xml:space="preserve">: </w:t>
            </w:r>
            <w:r w:rsidR="005B7A5E" w:rsidRPr="005D55AD">
              <w:rPr>
                <w:rFonts w:cstheme="minorHAnsi"/>
                <w:sz w:val="22"/>
                <w:szCs w:val="22"/>
                <w:lang w:val="en-US"/>
              </w:rPr>
              <w:t xml:space="preserve">Bulkington </w:t>
            </w:r>
            <w:r w:rsidR="005B7A5E">
              <w:rPr>
                <w:rFonts w:cstheme="minorHAnsi"/>
                <w:sz w:val="22"/>
                <w:szCs w:val="22"/>
                <w:lang w:val="en-US"/>
              </w:rPr>
              <w:t xml:space="preserve">held the </w:t>
            </w:r>
            <w:r w:rsidR="005B7A5E" w:rsidRPr="005D55AD">
              <w:rPr>
                <w:rFonts w:cstheme="minorHAnsi"/>
                <w:sz w:val="22"/>
                <w:szCs w:val="22"/>
                <w:lang w:val="en-US"/>
              </w:rPr>
              <w:t>Big Jubilee Picnic on the 5</w:t>
            </w:r>
            <w:r w:rsidR="005B7A5E" w:rsidRPr="005D55AD">
              <w:rPr>
                <w:rFonts w:cstheme="minorHAnsi"/>
                <w:sz w:val="22"/>
                <w:szCs w:val="22"/>
                <w:vertAlign w:val="superscript"/>
                <w:lang w:val="en-US"/>
              </w:rPr>
              <w:t>th</w:t>
            </w:r>
            <w:r w:rsidR="005B7A5E" w:rsidRPr="005D55AD">
              <w:rPr>
                <w:rFonts w:cstheme="minorHAnsi"/>
                <w:sz w:val="22"/>
                <w:szCs w:val="22"/>
                <w:lang w:val="en-US"/>
              </w:rPr>
              <w:t xml:space="preserve"> of June in the</w:t>
            </w:r>
          </w:p>
          <w:p w14:paraId="751DA475" w14:textId="1A0D2079" w:rsidR="00493F74" w:rsidRPr="00517140" w:rsidRDefault="005B7A5E" w:rsidP="00517140">
            <w:pPr>
              <w:pStyle w:val="ListParagraph"/>
              <w:ind w:left="342"/>
              <w:rPr>
                <w:rFonts w:cstheme="minorHAnsi"/>
                <w:sz w:val="22"/>
                <w:szCs w:val="22"/>
                <w:lang w:val="en-US"/>
              </w:rPr>
            </w:pPr>
            <w:r w:rsidRPr="005D55AD">
              <w:rPr>
                <w:rFonts w:cstheme="minorHAnsi"/>
                <w:sz w:val="22"/>
                <w:szCs w:val="22"/>
                <w:lang w:val="en-US"/>
              </w:rPr>
              <w:t xml:space="preserve">Bulkington Rec Ground </w:t>
            </w:r>
            <w:r w:rsidR="00493F74">
              <w:rPr>
                <w:rFonts w:cstheme="minorHAnsi"/>
                <w:sz w:val="22"/>
                <w:szCs w:val="22"/>
                <w:lang w:val="en-US"/>
              </w:rPr>
              <w:t>– the event was w</w:t>
            </w:r>
            <w:r w:rsidR="00B955FC">
              <w:rPr>
                <w:rFonts w:cstheme="minorHAnsi"/>
                <w:sz w:val="22"/>
                <w:szCs w:val="22"/>
                <w:lang w:val="en-US"/>
              </w:rPr>
              <w:t>ell attended</w:t>
            </w:r>
            <w:r w:rsidR="00493F74">
              <w:rPr>
                <w:rFonts w:cstheme="minorHAnsi"/>
                <w:sz w:val="22"/>
                <w:szCs w:val="22"/>
                <w:lang w:val="en-US"/>
              </w:rPr>
              <w:t xml:space="preserve"> and enjoyed by many. Thanks to all the volunteer</w:t>
            </w:r>
            <w:r w:rsidR="00A7396C">
              <w:rPr>
                <w:rFonts w:cstheme="minorHAnsi"/>
                <w:sz w:val="22"/>
                <w:szCs w:val="22"/>
                <w:lang w:val="en-US"/>
              </w:rPr>
              <w:t>s</w:t>
            </w:r>
            <w:r w:rsidR="00493F74">
              <w:rPr>
                <w:rFonts w:cstheme="minorHAnsi"/>
                <w:sz w:val="22"/>
                <w:szCs w:val="22"/>
                <w:lang w:val="en-US"/>
              </w:rPr>
              <w:t xml:space="preserve"> that made the event possible, all events do rely on volunteers – future events will only be possible with the support from more volunteers from within the community.</w:t>
            </w:r>
          </w:p>
          <w:p w14:paraId="23615F83" w14:textId="1D7E4778" w:rsidR="001F70C7" w:rsidRPr="001F70C7" w:rsidRDefault="00B955FC" w:rsidP="00493F74">
            <w:pPr>
              <w:pStyle w:val="ListParagraph"/>
              <w:ind w:left="342"/>
              <w:rPr>
                <w:rFonts w:cstheme="minorHAnsi"/>
                <w:b/>
                <w:bCs/>
                <w:sz w:val="22"/>
                <w:szCs w:val="22"/>
                <w:lang w:val="en-US"/>
              </w:rPr>
            </w:pPr>
            <w:r>
              <w:rPr>
                <w:rFonts w:cstheme="minorHAnsi"/>
                <w:sz w:val="22"/>
                <w:szCs w:val="22"/>
                <w:lang w:val="en-US"/>
              </w:rPr>
              <w:t xml:space="preserve"> </w:t>
            </w:r>
            <w:r w:rsidR="00BA2155">
              <w:rPr>
                <w:rFonts w:cstheme="minorHAnsi"/>
                <w:sz w:val="22"/>
                <w:szCs w:val="22"/>
                <w:lang w:val="en-US"/>
              </w:rPr>
              <w:t>There seemed to be an appetite for mo</w:t>
            </w:r>
            <w:r w:rsidR="00D34A20">
              <w:rPr>
                <w:rFonts w:cstheme="minorHAnsi"/>
                <w:sz w:val="22"/>
                <w:szCs w:val="22"/>
                <w:lang w:val="en-US"/>
              </w:rPr>
              <w:t>r</w:t>
            </w:r>
            <w:r w:rsidR="00BA2155">
              <w:rPr>
                <w:rFonts w:cstheme="minorHAnsi"/>
                <w:sz w:val="22"/>
                <w:szCs w:val="22"/>
                <w:lang w:val="en-US"/>
              </w:rPr>
              <w:t xml:space="preserve">e village events – which would offer Bulkington </w:t>
            </w:r>
            <w:r w:rsidR="00D34A20">
              <w:rPr>
                <w:rFonts w:cstheme="minorHAnsi"/>
                <w:sz w:val="22"/>
                <w:szCs w:val="22"/>
                <w:lang w:val="en-US"/>
              </w:rPr>
              <w:t>a</w:t>
            </w:r>
            <w:r>
              <w:rPr>
                <w:rFonts w:cstheme="minorHAnsi"/>
                <w:sz w:val="22"/>
                <w:szCs w:val="22"/>
                <w:lang w:val="en-US"/>
              </w:rPr>
              <w:t xml:space="preserve">ppetite for more fundraising. </w:t>
            </w:r>
            <w:r w:rsidR="00D009F6">
              <w:rPr>
                <w:rFonts w:cstheme="minorHAnsi"/>
                <w:sz w:val="22"/>
                <w:szCs w:val="22"/>
                <w:lang w:val="en-US"/>
              </w:rPr>
              <w:t xml:space="preserve">Anyone wishing to organize any regular village events such as picnics, pub meets, card night etc. </w:t>
            </w:r>
            <w:r w:rsidR="00A35D84">
              <w:rPr>
                <w:rFonts w:cstheme="minorHAnsi"/>
                <w:sz w:val="22"/>
                <w:szCs w:val="22"/>
                <w:lang w:val="en-US"/>
              </w:rPr>
              <w:t xml:space="preserve">please do reach out the our Clerk as the </w:t>
            </w:r>
            <w:r w:rsidR="00FA4FC7">
              <w:rPr>
                <w:rFonts w:cstheme="minorHAnsi"/>
                <w:sz w:val="22"/>
                <w:szCs w:val="22"/>
                <w:lang w:val="en-US"/>
              </w:rPr>
              <w:t xml:space="preserve">Parish Council </w:t>
            </w:r>
            <w:r w:rsidR="00A35D84">
              <w:rPr>
                <w:rFonts w:cstheme="minorHAnsi"/>
                <w:sz w:val="22"/>
                <w:szCs w:val="22"/>
                <w:lang w:val="en-US"/>
              </w:rPr>
              <w:t xml:space="preserve">would be </w:t>
            </w:r>
            <w:r w:rsidR="00A06F5D">
              <w:rPr>
                <w:rFonts w:cstheme="minorHAnsi"/>
                <w:sz w:val="22"/>
                <w:szCs w:val="22"/>
                <w:lang w:val="en-US"/>
              </w:rPr>
              <w:t xml:space="preserve">happy to support. </w:t>
            </w:r>
          </w:p>
        </w:tc>
        <w:tc>
          <w:tcPr>
            <w:tcW w:w="2268" w:type="dxa"/>
          </w:tcPr>
          <w:p w14:paraId="6999EBB2" w14:textId="46C7A097" w:rsidR="001F70C7" w:rsidRPr="003B37D5" w:rsidRDefault="001F70C7" w:rsidP="0051514B">
            <w:pPr>
              <w:rPr>
                <w:rFonts w:cstheme="minorHAnsi"/>
                <w:sz w:val="22"/>
                <w:szCs w:val="22"/>
                <w:lang w:val="en-US"/>
              </w:rPr>
            </w:pPr>
          </w:p>
        </w:tc>
      </w:tr>
      <w:tr w:rsidR="001F70C7" w:rsidRPr="007122FB" w14:paraId="6BF9744B" w14:textId="77777777" w:rsidTr="0091323A">
        <w:trPr>
          <w:trHeight w:val="283"/>
        </w:trPr>
        <w:tc>
          <w:tcPr>
            <w:tcW w:w="8926" w:type="dxa"/>
          </w:tcPr>
          <w:p w14:paraId="61D86B7A" w14:textId="60694312" w:rsidR="00F930BE" w:rsidRPr="005A10F0" w:rsidRDefault="001F70C7" w:rsidP="001F70C7">
            <w:pPr>
              <w:pStyle w:val="ListParagraph"/>
              <w:numPr>
                <w:ilvl w:val="0"/>
                <w:numId w:val="43"/>
              </w:numPr>
              <w:rPr>
                <w:rFonts w:eastAsia="Times New Roman" w:cstheme="minorHAnsi"/>
                <w:b/>
                <w:bCs/>
                <w:color w:val="000000"/>
                <w:sz w:val="22"/>
                <w:szCs w:val="22"/>
              </w:rPr>
            </w:pPr>
            <w:r w:rsidRPr="001F70C7">
              <w:rPr>
                <w:rFonts w:eastAsia="Times New Roman" w:cstheme="minorHAnsi"/>
                <w:b/>
                <w:bCs/>
                <w:color w:val="000000"/>
                <w:sz w:val="22"/>
                <w:szCs w:val="22"/>
              </w:rPr>
              <w:t>Improving local Accessibility in Bulkington:</w:t>
            </w:r>
            <w:r w:rsidRPr="001F70C7">
              <w:rPr>
                <w:rFonts w:eastAsia="Times New Roman" w:cstheme="minorHAnsi"/>
                <w:color w:val="000000"/>
                <w:sz w:val="22"/>
                <w:szCs w:val="22"/>
              </w:rPr>
              <w:t xml:space="preserve"> </w:t>
            </w:r>
            <w:r w:rsidR="004A1485">
              <w:rPr>
                <w:rFonts w:eastAsia="Times New Roman" w:cstheme="minorHAnsi"/>
                <w:color w:val="000000"/>
                <w:sz w:val="22"/>
                <w:szCs w:val="22"/>
              </w:rPr>
              <w:t>Councillors are working hard on plans for the improvement of accessibility in the village and finding further funds to support this</w:t>
            </w:r>
            <w:r w:rsidR="00FA4FC7">
              <w:rPr>
                <w:rFonts w:eastAsia="Times New Roman" w:cstheme="minorHAnsi"/>
                <w:color w:val="000000"/>
                <w:sz w:val="22"/>
                <w:szCs w:val="22"/>
              </w:rPr>
              <w:t xml:space="preserve">. </w:t>
            </w:r>
            <w:r w:rsidR="00F930BE">
              <w:rPr>
                <w:rFonts w:cstheme="minorHAnsi"/>
                <w:sz w:val="22"/>
                <w:szCs w:val="22"/>
                <w:lang w:val="en-US"/>
              </w:rPr>
              <w:t xml:space="preserve"> </w:t>
            </w:r>
          </w:p>
          <w:p w14:paraId="61EDBA35" w14:textId="77777777" w:rsidR="00755897" w:rsidRDefault="00755897" w:rsidP="005A10F0">
            <w:pPr>
              <w:rPr>
                <w:rFonts w:cstheme="minorHAnsi"/>
                <w:sz w:val="22"/>
                <w:szCs w:val="22"/>
                <w:lang w:val="en-US"/>
              </w:rPr>
            </w:pPr>
          </w:p>
          <w:p w14:paraId="1107C1B2" w14:textId="7C3983F9" w:rsidR="001F70C7" w:rsidRPr="00D41A94" w:rsidRDefault="005934C0" w:rsidP="00BB37F4">
            <w:pPr>
              <w:rPr>
                <w:rFonts w:eastAsia="Times New Roman" w:cstheme="minorHAnsi"/>
                <w:b/>
                <w:bCs/>
                <w:color w:val="000000"/>
                <w:sz w:val="22"/>
                <w:szCs w:val="22"/>
              </w:rPr>
            </w:pPr>
            <w:r w:rsidRPr="00D41A94">
              <w:rPr>
                <w:rFonts w:eastAsia="Times New Roman" w:cstheme="minorHAnsi"/>
                <w:b/>
                <w:bCs/>
                <w:color w:val="000000"/>
                <w:sz w:val="22"/>
                <w:szCs w:val="22"/>
              </w:rPr>
              <w:t>T</w:t>
            </w:r>
            <w:r w:rsidR="00A97EE0" w:rsidRPr="00D41A94">
              <w:rPr>
                <w:rFonts w:eastAsia="Times New Roman" w:cstheme="minorHAnsi"/>
                <w:b/>
                <w:bCs/>
                <w:color w:val="000000"/>
                <w:sz w:val="22"/>
                <w:szCs w:val="22"/>
              </w:rPr>
              <w:t>o</w:t>
            </w:r>
            <w:r w:rsidRPr="00D41A94">
              <w:rPr>
                <w:rFonts w:eastAsia="Times New Roman" w:cstheme="minorHAnsi"/>
                <w:b/>
                <w:bCs/>
                <w:color w:val="000000"/>
                <w:sz w:val="22"/>
                <w:szCs w:val="22"/>
              </w:rPr>
              <w:t xml:space="preserve"> help improve accessibility within the village – please park cars respect</w:t>
            </w:r>
            <w:r w:rsidR="00203DC4" w:rsidRPr="00D41A94">
              <w:rPr>
                <w:rFonts w:eastAsia="Times New Roman" w:cstheme="minorHAnsi"/>
                <w:b/>
                <w:bCs/>
                <w:color w:val="000000"/>
                <w:sz w:val="22"/>
                <w:szCs w:val="22"/>
              </w:rPr>
              <w:t xml:space="preserve">ing </w:t>
            </w:r>
            <w:r w:rsidRPr="00D41A94">
              <w:rPr>
                <w:rFonts w:eastAsia="Times New Roman" w:cstheme="minorHAnsi"/>
                <w:b/>
                <w:bCs/>
                <w:color w:val="000000"/>
                <w:sz w:val="22"/>
                <w:szCs w:val="22"/>
              </w:rPr>
              <w:t>pavement users</w:t>
            </w:r>
            <w:r w:rsidR="00A97EE0" w:rsidRPr="00D41A94">
              <w:rPr>
                <w:rFonts w:eastAsia="Times New Roman" w:cstheme="minorHAnsi"/>
                <w:b/>
                <w:bCs/>
                <w:color w:val="000000"/>
                <w:sz w:val="22"/>
                <w:szCs w:val="22"/>
              </w:rPr>
              <w:t xml:space="preserve"> and keep bins on the side to </w:t>
            </w:r>
            <w:r w:rsidR="00203DC4" w:rsidRPr="00D41A94">
              <w:rPr>
                <w:rFonts w:eastAsia="Times New Roman" w:cstheme="minorHAnsi"/>
                <w:b/>
                <w:bCs/>
                <w:color w:val="000000"/>
                <w:sz w:val="22"/>
                <w:szCs w:val="22"/>
              </w:rPr>
              <w:t>allow</w:t>
            </w:r>
            <w:r w:rsidR="00A97EE0" w:rsidRPr="00D41A94">
              <w:rPr>
                <w:rFonts w:eastAsia="Times New Roman" w:cstheme="minorHAnsi"/>
                <w:b/>
                <w:bCs/>
                <w:color w:val="000000"/>
                <w:sz w:val="22"/>
                <w:szCs w:val="22"/>
              </w:rPr>
              <w:t xml:space="preserve"> pedestrians, buggies and mobility scooters to pass. </w:t>
            </w:r>
            <w:r w:rsidR="00BB37F4" w:rsidRPr="00D41A94">
              <w:rPr>
                <w:rFonts w:eastAsia="Times New Roman" w:cstheme="minorHAnsi"/>
                <w:b/>
                <w:bCs/>
                <w:color w:val="000000"/>
                <w:sz w:val="22"/>
                <w:szCs w:val="22"/>
              </w:rPr>
              <w:t xml:space="preserve"> </w:t>
            </w:r>
          </w:p>
        </w:tc>
        <w:tc>
          <w:tcPr>
            <w:tcW w:w="2268" w:type="dxa"/>
          </w:tcPr>
          <w:p w14:paraId="719E9650" w14:textId="50BB146A" w:rsidR="005A10F0" w:rsidRDefault="00D55294" w:rsidP="0051514B">
            <w:pPr>
              <w:rPr>
                <w:rFonts w:cstheme="minorHAnsi"/>
                <w:sz w:val="22"/>
                <w:szCs w:val="22"/>
                <w:lang w:val="en-US"/>
              </w:rPr>
            </w:pPr>
            <w:r>
              <w:rPr>
                <w:rFonts w:cstheme="minorHAnsi"/>
                <w:sz w:val="22"/>
                <w:szCs w:val="22"/>
                <w:lang w:val="en-US"/>
              </w:rPr>
              <w:t>Clerk to chase Kerb dropping in CATG and Council/Steward</w:t>
            </w:r>
            <w:r w:rsidR="00755897">
              <w:rPr>
                <w:rFonts w:cstheme="minorHAnsi"/>
                <w:sz w:val="22"/>
                <w:szCs w:val="22"/>
                <w:lang w:val="en-US"/>
              </w:rPr>
              <w:t xml:space="preserve"> </w:t>
            </w:r>
            <w:r w:rsidR="00517140">
              <w:rPr>
                <w:rFonts w:cstheme="minorHAnsi"/>
                <w:sz w:val="22"/>
                <w:szCs w:val="22"/>
                <w:lang w:val="en-US"/>
              </w:rPr>
              <w:t>on</w:t>
            </w:r>
            <w:r w:rsidR="00755897">
              <w:rPr>
                <w:rFonts w:cstheme="minorHAnsi"/>
                <w:sz w:val="22"/>
                <w:szCs w:val="22"/>
                <w:lang w:val="en-US"/>
              </w:rPr>
              <w:t xml:space="preserve"> pavement </w:t>
            </w:r>
            <w:r w:rsidR="00517140">
              <w:rPr>
                <w:rFonts w:cstheme="minorHAnsi"/>
                <w:sz w:val="22"/>
                <w:szCs w:val="22"/>
                <w:lang w:val="en-US"/>
              </w:rPr>
              <w:t xml:space="preserve">maintenance </w:t>
            </w:r>
          </w:p>
        </w:tc>
      </w:tr>
      <w:tr w:rsidR="001F70C7" w:rsidRPr="007122FB" w14:paraId="2004C550" w14:textId="77777777" w:rsidTr="0091323A">
        <w:trPr>
          <w:trHeight w:val="283"/>
        </w:trPr>
        <w:tc>
          <w:tcPr>
            <w:tcW w:w="8926" w:type="dxa"/>
          </w:tcPr>
          <w:p w14:paraId="0B429F6B" w14:textId="159E839E" w:rsidR="001F70C7" w:rsidRPr="001F70C7" w:rsidRDefault="001F70C7" w:rsidP="001F70C7">
            <w:pPr>
              <w:pStyle w:val="ListParagraph"/>
              <w:numPr>
                <w:ilvl w:val="0"/>
                <w:numId w:val="43"/>
              </w:numPr>
              <w:shd w:val="clear" w:color="auto" w:fill="FFFFFF"/>
              <w:rPr>
                <w:rFonts w:eastAsia="Times New Roman" w:cstheme="minorHAnsi"/>
                <w:b/>
                <w:bCs/>
                <w:color w:val="000000"/>
                <w:sz w:val="22"/>
                <w:szCs w:val="22"/>
              </w:rPr>
            </w:pPr>
            <w:r w:rsidRPr="001F70C7">
              <w:rPr>
                <w:rFonts w:eastAsia="Times New Roman" w:cstheme="minorHAnsi"/>
                <w:b/>
                <w:bCs/>
                <w:color w:val="000000"/>
                <w:sz w:val="22"/>
                <w:szCs w:val="22"/>
              </w:rPr>
              <w:t xml:space="preserve">Best Kept Village Competition: </w:t>
            </w:r>
          </w:p>
          <w:p w14:paraId="295D704F" w14:textId="0BA7F20D" w:rsidR="001F70C7" w:rsidRPr="004A1485" w:rsidRDefault="004A1485" w:rsidP="004A1485">
            <w:pPr>
              <w:pStyle w:val="ListParagraph"/>
              <w:numPr>
                <w:ilvl w:val="0"/>
                <w:numId w:val="41"/>
              </w:numPr>
              <w:shd w:val="clear" w:color="auto" w:fill="FFFFFF"/>
              <w:rPr>
                <w:rFonts w:eastAsia="Times New Roman"/>
                <w:color w:val="201F1E"/>
                <w:sz w:val="22"/>
                <w:szCs w:val="22"/>
              </w:rPr>
            </w:pPr>
            <w:r>
              <w:rPr>
                <w:rFonts w:eastAsia="Times New Roman"/>
                <w:color w:val="201F1E"/>
                <w:sz w:val="22"/>
                <w:szCs w:val="22"/>
              </w:rPr>
              <w:t xml:space="preserve">The judging for the </w:t>
            </w:r>
            <w:r w:rsidR="001F70C7" w:rsidRPr="004C45D0">
              <w:rPr>
                <w:rFonts w:eastAsia="Times New Roman"/>
                <w:color w:val="201F1E"/>
                <w:sz w:val="22"/>
                <w:szCs w:val="22"/>
              </w:rPr>
              <w:t xml:space="preserve">first (District) round </w:t>
            </w:r>
            <w:r>
              <w:rPr>
                <w:rFonts w:eastAsia="Times New Roman"/>
                <w:color w:val="201F1E"/>
                <w:sz w:val="22"/>
                <w:szCs w:val="22"/>
              </w:rPr>
              <w:t>has now taken place, we will report any feedback and marks as soon as we hear from the judges</w:t>
            </w:r>
          </w:p>
        </w:tc>
        <w:tc>
          <w:tcPr>
            <w:tcW w:w="2268" w:type="dxa"/>
          </w:tcPr>
          <w:p w14:paraId="00AA4AD0" w14:textId="5919B801" w:rsidR="001F70C7" w:rsidRDefault="001F70C7" w:rsidP="0051514B">
            <w:pPr>
              <w:rPr>
                <w:rFonts w:cstheme="minorHAnsi"/>
                <w:sz w:val="22"/>
                <w:szCs w:val="22"/>
                <w:lang w:val="en-US"/>
              </w:rPr>
            </w:pPr>
          </w:p>
        </w:tc>
      </w:tr>
      <w:tr w:rsidR="001F70C7" w:rsidRPr="007122FB" w14:paraId="2E805BBD" w14:textId="77777777" w:rsidTr="0091323A">
        <w:trPr>
          <w:trHeight w:val="283"/>
        </w:trPr>
        <w:tc>
          <w:tcPr>
            <w:tcW w:w="8926" w:type="dxa"/>
          </w:tcPr>
          <w:p w14:paraId="3FAF2EFD" w14:textId="42DF1D3A" w:rsidR="001F70C7" w:rsidRPr="001F70C7" w:rsidRDefault="001F70C7" w:rsidP="001F70C7">
            <w:pPr>
              <w:pStyle w:val="ListParagraph"/>
              <w:numPr>
                <w:ilvl w:val="0"/>
                <w:numId w:val="43"/>
              </w:numPr>
              <w:shd w:val="clear" w:color="auto" w:fill="FFFFFF"/>
              <w:rPr>
                <w:rFonts w:eastAsia="Times New Roman" w:cstheme="minorHAnsi"/>
                <w:b/>
                <w:bCs/>
                <w:sz w:val="22"/>
                <w:szCs w:val="22"/>
              </w:rPr>
            </w:pPr>
            <w:r w:rsidRPr="001F70C7">
              <w:rPr>
                <w:rFonts w:eastAsia="Times New Roman" w:cstheme="minorHAnsi"/>
                <w:b/>
                <w:bCs/>
                <w:sz w:val="22"/>
                <w:szCs w:val="22"/>
              </w:rPr>
              <w:t>Village Hall forward planning</w:t>
            </w:r>
            <w:r w:rsidR="00333FE8">
              <w:rPr>
                <w:rFonts w:eastAsia="Times New Roman" w:cstheme="minorHAnsi"/>
                <w:b/>
                <w:bCs/>
                <w:sz w:val="22"/>
                <w:szCs w:val="22"/>
              </w:rPr>
              <w:t>:</w:t>
            </w:r>
            <w:r w:rsidR="00A81FFE">
              <w:rPr>
                <w:rFonts w:eastAsia="Times New Roman" w:cstheme="minorHAnsi"/>
                <w:b/>
                <w:bCs/>
                <w:sz w:val="22"/>
                <w:szCs w:val="22"/>
              </w:rPr>
              <w:t xml:space="preserve"> </w:t>
            </w:r>
            <w:r w:rsidR="00333FE8" w:rsidRPr="00333FE8">
              <w:rPr>
                <w:rFonts w:eastAsia="Times New Roman" w:cstheme="minorHAnsi"/>
                <w:sz w:val="22"/>
                <w:szCs w:val="22"/>
              </w:rPr>
              <w:t>on hold</w:t>
            </w:r>
          </w:p>
        </w:tc>
        <w:tc>
          <w:tcPr>
            <w:tcW w:w="2268" w:type="dxa"/>
          </w:tcPr>
          <w:p w14:paraId="3EAA836A" w14:textId="45C30D5D" w:rsidR="001F70C7" w:rsidRDefault="00A81FFE" w:rsidP="0051514B">
            <w:pPr>
              <w:rPr>
                <w:rFonts w:cstheme="minorHAnsi"/>
                <w:sz w:val="22"/>
                <w:szCs w:val="22"/>
                <w:lang w:val="en-US"/>
              </w:rPr>
            </w:pPr>
            <w:r>
              <w:rPr>
                <w:rFonts w:cstheme="minorHAnsi"/>
                <w:sz w:val="22"/>
                <w:szCs w:val="22"/>
                <w:lang w:val="en-US"/>
              </w:rPr>
              <w:t xml:space="preserve">Clerk to add to the September Agenda </w:t>
            </w:r>
          </w:p>
        </w:tc>
      </w:tr>
      <w:tr w:rsidR="001F70C7" w:rsidRPr="007122FB" w14:paraId="2B10BF9F" w14:textId="77777777" w:rsidTr="0091323A">
        <w:trPr>
          <w:trHeight w:val="283"/>
        </w:trPr>
        <w:tc>
          <w:tcPr>
            <w:tcW w:w="8926" w:type="dxa"/>
          </w:tcPr>
          <w:p w14:paraId="11B0E386" w14:textId="4A6EBE21" w:rsidR="001F70C7" w:rsidRPr="009E2B80" w:rsidRDefault="001F70C7" w:rsidP="00597441">
            <w:pPr>
              <w:shd w:val="clear" w:color="auto" w:fill="FFFFFF"/>
              <w:jc w:val="center"/>
              <w:rPr>
                <w:rFonts w:eastAsia="Times New Roman" w:cstheme="minorHAnsi"/>
                <w:b/>
                <w:bCs/>
                <w:color w:val="000000"/>
                <w:sz w:val="22"/>
                <w:szCs w:val="22"/>
              </w:rPr>
            </w:pPr>
            <w:r w:rsidRPr="00AE0B7A">
              <w:rPr>
                <w:rFonts w:eastAsia="Times New Roman" w:cstheme="minorHAnsi"/>
                <w:b/>
                <w:bCs/>
                <w:sz w:val="22"/>
                <w:szCs w:val="22"/>
              </w:rPr>
              <w:t xml:space="preserve">NEXT MEETING: </w:t>
            </w:r>
            <w:r>
              <w:rPr>
                <w:rFonts w:eastAsia="Times New Roman" w:cstheme="minorHAnsi"/>
                <w:b/>
                <w:bCs/>
                <w:sz w:val="22"/>
                <w:szCs w:val="22"/>
              </w:rPr>
              <w:t>21</w:t>
            </w:r>
            <w:r w:rsidRPr="00167B3E">
              <w:rPr>
                <w:rFonts w:eastAsia="Times New Roman" w:cstheme="minorHAnsi"/>
                <w:b/>
                <w:bCs/>
                <w:sz w:val="22"/>
                <w:szCs w:val="22"/>
                <w:vertAlign w:val="superscript"/>
              </w:rPr>
              <w:t>st</w:t>
            </w:r>
            <w:r>
              <w:rPr>
                <w:rFonts w:eastAsia="Times New Roman" w:cstheme="minorHAnsi"/>
                <w:b/>
                <w:bCs/>
                <w:sz w:val="22"/>
                <w:szCs w:val="22"/>
              </w:rPr>
              <w:t xml:space="preserve"> </w:t>
            </w:r>
            <w:r w:rsidRPr="00AE0B7A">
              <w:rPr>
                <w:rFonts w:eastAsia="Times New Roman" w:cstheme="minorHAnsi"/>
                <w:b/>
                <w:bCs/>
                <w:sz w:val="22"/>
                <w:szCs w:val="22"/>
              </w:rPr>
              <w:t xml:space="preserve">of </w:t>
            </w:r>
            <w:r>
              <w:rPr>
                <w:rFonts w:eastAsia="Times New Roman" w:cstheme="minorHAnsi"/>
                <w:b/>
                <w:bCs/>
                <w:sz w:val="22"/>
                <w:szCs w:val="22"/>
              </w:rPr>
              <w:t xml:space="preserve">September </w:t>
            </w:r>
          </w:p>
        </w:tc>
        <w:tc>
          <w:tcPr>
            <w:tcW w:w="2268" w:type="dxa"/>
          </w:tcPr>
          <w:p w14:paraId="4A1537F6" w14:textId="77777777" w:rsidR="001F70C7" w:rsidRDefault="001F70C7" w:rsidP="0051514B">
            <w:pPr>
              <w:rPr>
                <w:rFonts w:cstheme="minorHAnsi"/>
                <w:sz w:val="22"/>
                <w:szCs w:val="22"/>
                <w:lang w:val="en-US"/>
              </w:rPr>
            </w:pPr>
          </w:p>
        </w:tc>
      </w:tr>
      <w:tr w:rsidR="001F70C7" w:rsidRPr="003B37D5" w14:paraId="20E150C1" w14:textId="77777777" w:rsidTr="0091323A">
        <w:trPr>
          <w:trHeight w:val="489"/>
        </w:trPr>
        <w:tc>
          <w:tcPr>
            <w:tcW w:w="8926" w:type="dxa"/>
          </w:tcPr>
          <w:p w14:paraId="5220D9A2" w14:textId="19B8626C" w:rsidR="001F70C7" w:rsidRPr="00B535E3" w:rsidRDefault="001F70C7" w:rsidP="00770229">
            <w:pPr>
              <w:jc w:val="center"/>
              <w:rPr>
                <w:rFonts w:cstheme="minorHAnsi"/>
                <w:b/>
                <w:bCs/>
                <w:sz w:val="22"/>
                <w:szCs w:val="22"/>
              </w:rPr>
            </w:pPr>
            <w:r w:rsidRPr="00B535E3">
              <w:rPr>
                <w:rFonts w:cstheme="minorHAnsi"/>
                <w:b/>
                <w:bCs/>
                <w:sz w:val="22"/>
                <w:szCs w:val="22"/>
                <w:lang w:val="en-US"/>
              </w:rPr>
              <w:t>The Parish Council team meet on the 3</w:t>
            </w:r>
            <w:r w:rsidRPr="00B535E3">
              <w:rPr>
                <w:rFonts w:cstheme="minorHAnsi"/>
                <w:b/>
                <w:bCs/>
                <w:sz w:val="22"/>
                <w:szCs w:val="22"/>
                <w:vertAlign w:val="superscript"/>
                <w:lang w:val="en-US"/>
              </w:rPr>
              <w:t>rd</w:t>
            </w:r>
            <w:r w:rsidRPr="00B535E3">
              <w:rPr>
                <w:rFonts w:cstheme="minorHAnsi"/>
                <w:b/>
                <w:bCs/>
                <w:sz w:val="22"/>
                <w:szCs w:val="22"/>
                <w:lang w:val="en-US"/>
              </w:rPr>
              <w:t xml:space="preserve"> Wednesday of every month at 7pm</w:t>
            </w:r>
            <w:r>
              <w:rPr>
                <w:rFonts w:cstheme="minorHAnsi"/>
                <w:b/>
                <w:bCs/>
                <w:sz w:val="22"/>
                <w:szCs w:val="22"/>
                <w:lang w:val="en-US"/>
              </w:rPr>
              <w:t xml:space="preserve"> with the exception of July and August</w:t>
            </w:r>
          </w:p>
        </w:tc>
        <w:tc>
          <w:tcPr>
            <w:tcW w:w="2268" w:type="dxa"/>
          </w:tcPr>
          <w:p w14:paraId="514A0CFE" w14:textId="77777777" w:rsidR="001F70C7" w:rsidRPr="003B37D5" w:rsidRDefault="001F70C7" w:rsidP="00770229">
            <w:pPr>
              <w:autoSpaceDE w:val="0"/>
              <w:autoSpaceDN w:val="0"/>
              <w:adjustRightInd w:val="0"/>
              <w:spacing w:before="120" w:after="100" w:afterAutospacing="1" w:line="360" w:lineRule="auto"/>
              <w:rPr>
                <w:rFonts w:cstheme="minorHAnsi"/>
                <w:b/>
                <w:bCs/>
                <w:color w:val="1A1A1A"/>
                <w:sz w:val="22"/>
                <w:szCs w:val="22"/>
                <w:lang w:val="en-US"/>
              </w:rPr>
            </w:pPr>
          </w:p>
        </w:tc>
      </w:tr>
    </w:tbl>
    <w:p w14:paraId="62BE901C" w14:textId="1D69889A" w:rsidR="00652B2D" w:rsidRPr="00F56A7D" w:rsidRDefault="00652B2D" w:rsidP="00F56A7D">
      <w:pPr>
        <w:rPr>
          <w:lang w:val="en-US"/>
        </w:rPr>
      </w:pPr>
    </w:p>
    <w:sectPr w:rsidR="00652B2D" w:rsidRPr="00F56A7D" w:rsidSect="00F93034">
      <w:headerReference w:type="default" r:id="rId8"/>
      <w:pgSz w:w="12240" w:h="15840"/>
      <w:pgMar w:top="0" w:right="720" w:bottom="720" w:left="72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EF74DD" w14:textId="77777777" w:rsidR="00086323" w:rsidRDefault="00086323" w:rsidP="00F93034">
      <w:r>
        <w:separator/>
      </w:r>
    </w:p>
  </w:endnote>
  <w:endnote w:type="continuationSeparator" w:id="0">
    <w:p w14:paraId="52D0F09C" w14:textId="77777777" w:rsidR="00086323" w:rsidRDefault="00086323" w:rsidP="00F930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18B021" w14:textId="77777777" w:rsidR="00086323" w:rsidRDefault="00086323" w:rsidP="00F93034">
      <w:r>
        <w:separator/>
      </w:r>
    </w:p>
  </w:footnote>
  <w:footnote w:type="continuationSeparator" w:id="0">
    <w:p w14:paraId="72C80E5E" w14:textId="77777777" w:rsidR="00086323" w:rsidRDefault="00086323" w:rsidP="00F930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18511D" w14:textId="4E4266A9" w:rsidR="00F93034" w:rsidRDefault="00F93034" w:rsidP="00F93034">
    <w:pPr>
      <w:pStyle w:val="Header"/>
      <w:jc w:val="right"/>
    </w:pPr>
    <w:r>
      <w:rPr>
        <w:noProof/>
        <w:lang w:eastAsia="en-GB"/>
      </w:rPr>
      <w:drawing>
        <wp:anchor distT="0" distB="0" distL="114300" distR="114300" simplePos="0" relativeHeight="251658240" behindDoc="0" locked="0" layoutInCell="1" allowOverlap="1" wp14:anchorId="5EE3E72A" wp14:editId="404DA7E0">
          <wp:simplePos x="0" y="0"/>
          <wp:positionH relativeFrom="column">
            <wp:posOffset>2247900</wp:posOffset>
          </wp:positionH>
          <wp:positionV relativeFrom="paragraph">
            <wp:posOffset>-419100</wp:posOffset>
          </wp:positionV>
          <wp:extent cx="2143125" cy="1026795"/>
          <wp:effectExtent l="0" t="0" r="9525" b="190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l="28333" t="29644" r="7639" b="15761"/>
                  <a:stretch/>
                </pic:blipFill>
                <pic:spPr bwMode="auto">
                  <a:xfrm>
                    <a:off x="0" y="0"/>
                    <a:ext cx="2143125" cy="102679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4E53EF"/>
    <w:multiLevelType w:val="hybridMultilevel"/>
    <w:tmpl w:val="7E2CBAE2"/>
    <w:lvl w:ilvl="0" w:tplc="9E800B90">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4445D6"/>
    <w:multiLevelType w:val="hybridMultilevel"/>
    <w:tmpl w:val="BDC2349E"/>
    <w:lvl w:ilvl="0" w:tplc="44083B42">
      <w:start w:val="1"/>
      <w:numFmt w:val="decimal"/>
      <w:lvlText w:val="%1.)"/>
      <w:lvlJc w:val="left"/>
      <w:pPr>
        <w:ind w:left="303" w:hanging="360"/>
      </w:pPr>
      <w:rPr>
        <w:rFonts w:hint="default"/>
      </w:rPr>
    </w:lvl>
    <w:lvl w:ilvl="1" w:tplc="08090019" w:tentative="1">
      <w:start w:val="1"/>
      <w:numFmt w:val="lowerLetter"/>
      <w:lvlText w:val="%2."/>
      <w:lvlJc w:val="left"/>
      <w:pPr>
        <w:ind w:left="1023" w:hanging="360"/>
      </w:pPr>
    </w:lvl>
    <w:lvl w:ilvl="2" w:tplc="0809001B" w:tentative="1">
      <w:start w:val="1"/>
      <w:numFmt w:val="lowerRoman"/>
      <w:lvlText w:val="%3."/>
      <w:lvlJc w:val="right"/>
      <w:pPr>
        <w:ind w:left="1743" w:hanging="180"/>
      </w:pPr>
    </w:lvl>
    <w:lvl w:ilvl="3" w:tplc="0809000F" w:tentative="1">
      <w:start w:val="1"/>
      <w:numFmt w:val="decimal"/>
      <w:lvlText w:val="%4."/>
      <w:lvlJc w:val="left"/>
      <w:pPr>
        <w:ind w:left="2463" w:hanging="360"/>
      </w:pPr>
    </w:lvl>
    <w:lvl w:ilvl="4" w:tplc="08090019" w:tentative="1">
      <w:start w:val="1"/>
      <w:numFmt w:val="lowerLetter"/>
      <w:lvlText w:val="%5."/>
      <w:lvlJc w:val="left"/>
      <w:pPr>
        <w:ind w:left="3183" w:hanging="360"/>
      </w:pPr>
    </w:lvl>
    <w:lvl w:ilvl="5" w:tplc="0809001B" w:tentative="1">
      <w:start w:val="1"/>
      <w:numFmt w:val="lowerRoman"/>
      <w:lvlText w:val="%6."/>
      <w:lvlJc w:val="right"/>
      <w:pPr>
        <w:ind w:left="3903" w:hanging="180"/>
      </w:pPr>
    </w:lvl>
    <w:lvl w:ilvl="6" w:tplc="0809000F" w:tentative="1">
      <w:start w:val="1"/>
      <w:numFmt w:val="decimal"/>
      <w:lvlText w:val="%7."/>
      <w:lvlJc w:val="left"/>
      <w:pPr>
        <w:ind w:left="4623" w:hanging="360"/>
      </w:pPr>
    </w:lvl>
    <w:lvl w:ilvl="7" w:tplc="08090019" w:tentative="1">
      <w:start w:val="1"/>
      <w:numFmt w:val="lowerLetter"/>
      <w:lvlText w:val="%8."/>
      <w:lvlJc w:val="left"/>
      <w:pPr>
        <w:ind w:left="5343" w:hanging="360"/>
      </w:pPr>
    </w:lvl>
    <w:lvl w:ilvl="8" w:tplc="0809001B" w:tentative="1">
      <w:start w:val="1"/>
      <w:numFmt w:val="lowerRoman"/>
      <w:lvlText w:val="%9."/>
      <w:lvlJc w:val="right"/>
      <w:pPr>
        <w:ind w:left="6063" w:hanging="180"/>
      </w:pPr>
    </w:lvl>
  </w:abstractNum>
  <w:abstractNum w:abstractNumId="2" w15:restartNumberingAfterBreak="0">
    <w:nsid w:val="0CCA48B6"/>
    <w:multiLevelType w:val="hybridMultilevel"/>
    <w:tmpl w:val="8CBC6E8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7777A4"/>
    <w:multiLevelType w:val="hybridMultilevel"/>
    <w:tmpl w:val="1BF4C9A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AC101A7"/>
    <w:multiLevelType w:val="multilevel"/>
    <w:tmpl w:val="1BD87D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02A1321"/>
    <w:multiLevelType w:val="hybridMultilevel"/>
    <w:tmpl w:val="2BF82516"/>
    <w:lvl w:ilvl="0" w:tplc="08090001">
      <w:start w:val="1"/>
      <w:numFmt w:val="bullet"/>
      <w:lvlText w:val=""/>
      <w:lvlJc w:val="left"/>
      <w:pPr>
        <w:ind w:left="652" w:hanging="360"/>
      </w:pPr>
      <w:rPr>
        <w:rFonts w:ascii="Symbol" w:hAnsi="Symbol" w:hint="default"/>
      </w:rPr>
    </w:lvl>
    <w:lvl w:ilvl="1" w:tplc="08090003" w:tentative="1">
      <w:start w:val="1"/>
      <w:numFmt w:val="bullet"/>
      <w:lvlText w:val="o"/>
      <w:lvlJc w:val="left"/>
      <w:pPr>
        <w:ind w:left="1372" w:hanging="360"/>
      </w:pPr>
      <w:rPr>
        <w:rFonts w:ascii="Courier New" w:hAnsi="Courier New" w:cs="Courier New" w:hint="default"/>
      </w:rPr>
    </w:lvl>
    <w:lvl w:ilvl="2" w:tplc="08090005" w:tentative="1">
      <w:start w:val="1"/>
      <w:numFmt w:val="bullet"/>
      <w:lvlText w:val=""/>
      <w:lvlJc w:val="left"/>
      <w:pPr>
        <w:ind w:left="2092" w:hanging="360"/>
      </w:pPr>
      <w:rPr>
        <w:rFonts w:ascii="Wingdings" w:hAnsi="Wingdings" w:hint="default"/>
      </w:rPr>
    </w:lvl>
    <w:lvl w:ilvl="3" w:tplc="08090001" w:tentative="1">
      <w:start w:val="1"/>
      <w:numFmt w:val="bullet"/>
      <w:lvlText w:val=""/>
      <w:lvlJc w:val="left"/>
      <w:pPr>
        <w:ind w:left="2812" w:hanging="360"/>
      </w:pPr>
      <w:rPr>
        <w:rFonts w:ascii="Symbol" w:hAnsi="Symbol" w:hint="default"/>
      </w:rPr>
    </w:lvl>
    <w:lvl w:ilvl="4" w:tplc="08090003" w:tentative="1">
      <w:start w:val="1"/>
      <w:numFmt w:val="bullet"/>
      <w:lvlText w:val="o"/>
      <w:lvlJc w:val="left"/>
      <w:pPr>
        <w:ind w:left="3532" w:hanging="360"/>
      </w:pPr>
      <w:rPr>
        <w:rFonts w:ascii="Courier New" w:hAnsi="Courier New" w:cs="Courier New" w:hint="default"/>
      </w:rPr>
    </w:lvl>
    <w:lvl w:ilvl="5" w:tplc="08090005" w:tentative="1">
      <w:start w:val="1"/>
      <w:numFmt w:val="bullet"/>
      <w:lvlText w:val=""/>
      <w:lvlJc w:val="left"/>
      <w:pPr>
        <w:ind w:left="4252" w:hanging="360"/>
      </w:pPr>
      <w:rPr>
        <w:rFonts w:ascii="Wingdings" w:hAnsi="Wingdings" w:hint="default"/>
      </w:rPr>
    </w:lvl>
    <w:lvl w:ilvl="6" w:tplc="08090001" w:tentative="1">
      <w:start w:val="1"/>
      <w:numFmt w:val="bullet"/>
      <w:lvlText w:val=""/>
      <w:lvlJc w:val="left"/>
      <w:pPr>
        <w:ind w:left="4972" w:hanging="360"/>
      </w:pPr>
      <w:rPr>
        <w:rFonts w:ascii="Symbol" w:hAnsi="Symbol" w:hint="default"/>
      </w:rPr>
    </w:lvl>
    <w:lvl w:ilvl="7" w:tplc="08090003" w:tentative="1">
      <w:start w:val="1"/>
      <w:numFmt w:val="bullet"/>
      <w:lvlText w:val="o"/>
      <w:lvlJc w:val="left"/>
      <w:pPr>
        <w:ind w:left="5692" w:hanging="360"/>
      </w:pPr>
      <w:rPr>
        <w:rFonts w:ascii="Courier New" w:hAnsi="Courier New" w:cs="Courier New" w:hint="default"/>
      </w:rPr>
    </w:lvl>
    <w:lvl w:ilvl="8" w:tplc="08090005" w:tentative="1">
      <w:start w:val="1"/>
      <w:numFmt w:val="bullet"/>
      <w:lvlText w:val=""/>
      <w:lvlJc w:val="left"/>
      <w:pPr>
        <w:ind w:left="6412" w:hanging="360"/>
      </w:pPr>
      <w:rPr>
        <w:rFonts w:ascii="Wingdings" w:hAnsi="Wingdings" w:hint="default"/>
      </w:rPr>
    </w:lvl>
  </w:abstractNum>
  <w:abstractNum w:abstractNumId="6" w15:restartNumberingAfterBreak="0">
    <w:nsid w:val="20B85C17"/>
    <w:multiLevelType w:val="hybridMultilevel"/>
    <w:tmpl w:val="907EC760"/>
    <w:lvl w:ilvl="0" w:tplc="711E09DC">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21C94160"/>
    <w:multiLevelType w:val="hybridMultilevel"/>
    <w:tmpl w:val="BEB2588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3217255"/>
    <w:multiLevelType w:val="hybridMultilevel"/>
    <w:tmpl w:val="99DC01C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42D05E9"/>
    <w:multiLevelType w:val="hybridMultilevel"/>
    <w:tmpl w:val="1B0865E4"/>
    <w:lvl w:ilvl="0" w:tplc="840C4AC0">
      <w:start w:val="7"/>
      <w:numFmt w:val="bullet"/>
      <w:lvlText w:val="-"/>
      <w:lvlJc w:val="left"/>
      <w:pPr>
        <w:ind w:left="720" w:hanging="360"/>
      </w:pPr>
      <w:rPr>
        <w:rFonts w:ascii="Arial" w:eastAsiaTheme="minorHAnsi" w:hAnsi="Arial"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44E019B"/>
    <w:multiLevelType w:val="hybridMultilevel"/>
    <w:tmpl w:val="8190D6F8"/>
    <w:lvl w:ilvl="0" w:tplc="08090001">
      <w:start w:val="1"/>
      <w:numFmt w:val="bullet"/>
      <w:lvlText w:val=""/>
      <w:lvlJc w:val="left"/>
      <w:pPr>
        <w:ind w:left="652" w:hanging="360"/>
      </w:pPr>
      <w:rPr>
        <w:rFonts w:ascii="Symbol" w:hAnsi="Symbol" w:hint="default"/>
      </w:rPr>
    </w:lvl>
    <w:lvl w:ilvl="1" w:tplc="08090003" w:tentative="1">
      <w:start w:val="1"/>
      <w:numFmt w:val="bullet"/>
      <w:lvlText w:val="o"/>
      <w:lvlJc w:val="left"/>
      <w:pPr>
        <w:ind w:left="1372" w:hanging="360"/>
      </w:pPr>
      <w:rPr>
        <w:rFonts w:ascii="Courier New" w:hAnsi="Courier New" w:cs="Courier New" w:hint="default"/>
      </w:rPr>
    </w:lvl>
    <w:lvl w:ilvl="2" w:tplc="08090005" w:tentative="1">
      <w:start w:val="1"/>
      <w:numFmt w:val="bullet"/>
      <w:lvlText w:val=""/>
      <w:lvlJc w:val="left"/>
      <w:pPr>
        <w:ind w:left="2092" w:hanging="360"/>
      </w:pPr>
      <w:rPr>
        <w:rFonts w:ascii="Wingdings" w:hAnsi="Wingdings" w:hint="default"/>
      </w:rPr>
    </w:lvl>
    <w:lvl w:ilvl="3" w:tplc="08090001" w:tentative="1">
      <w:start w:val="1"/>
      <w:numFmt w:val="bullet"/>
      <w:lvlText w:val=""/>
      <w:lvlJc w:val="left"/>
      <w:pPr>
        <w:ind w:left="2812" w:hanging="360"/>
      </w:pPr>
      <w:rPr>
        <w:rFonts w:ascii="Symbol" w:hAnsi="Symbol" w:hint="default"/>
      </w:rPr>
    </w:lvl>
    <w:lvl w:ilvl="4" w:tplc="08090003" w:tentative="1">
      <w:start w:val="1"/>
      <w:numFmt w:val="bullet"/>
      <w:lvlText w:val="o"/>
      <w:lvlJc w:val="left"/>
      <w:pPr>
        <w:ind w:left="3532" w:hanging="360"/>
      </w:pPr>
      <w:rPr>
        <w:rFonts w:ascii="Courier New" w:hAnsi="Courier New" w:cs="Courier New" w:hint="default"/>
      </w:rPr>
    </w:lvl>
    <w:lvl w:ilvl="5" w:tplc="08090005" w:tentative="1">
      <w:start w:val="1"/>
      <w:numFmt w:val="bullet"/>
      <w:lvlText w:val=""/>
      <w:lvlJc w:val="left"/>
      <w:pPr>
        <w:ind w:left="4252" w:hanging="360"/>
      </w:pPr>
      <w:rPr>
        <w:rFonts w:ascii="Wingdings" w:hAnsi="Wingdings" w:hint="default"/>
      </w:rPr>
    </w:lvl>
    <w:lvl w:ilvl="6" w:tplc="08090001" w:tentative="1">
      <w:start w:val="1"/>
      <w:numFmt w:val="bullet"/>
      <w:lvlText w:val=""/>
      <w:lvlJc w:val="left"/>
      <w:pPr>
        <w:ind w:left="4972" w:hanging="360"/>
      </w:pPr>
      <w:rPr>
        <w:rFonts w:ascii="Symbol" w:hAnsi="Symbol" w:hint="default"/>
      </w:rPr>
    </w:lvl>
    <w:lvl w:ilvl="7" w:tplc="08090003" w:tentative="1">
      <w:start w:val="1"/>
      <w:numFmt w:val="bullet"/>
      <w:lvlText w:val="o"/>
      <w:lvlJc w:val="left"/>
      <w:pPr>
        <w:ind w:left="5692" w:hanging="360"/>
      </w:pPr>
      <w:rPr>
        <w:rFonts w:ascii="Courier New" w:hAnsi="Courier New" w:cs="Courier New" w:hint="default"/>
      </w:rPr>
    </w:lvl>
    <w:lvl w:ilvl="8" w:tplc="08090005" w:tentative="1">
      <w:start w:val="1"/>
      <w:numFmt w:val="bullet"/>
      <w:lvlText w:val=""/>
      <w:lvlJc w:val="left"/>
      <w:pPr>
        <w:ind w:left="6412" w:hanging="360"/>
      </w:pPr>
      <w:rPr>
        <w:rFonts w:ascii="Wingdings" w:hAnsi="Wingdings" w:hint="default"/>
      </w:rPr>
    </w:lvl>
  </w:abstractNum>
  <w:abstractNum w:abstractNumId="11" w15:restartNumberingAfterBreak="0">
    <w:nsid w:val="29B655A3"/>
    <w:multiLevelType w:val="hybridMultilevel"/>
    <w:tmpl w:val="B8B0CC46"/>
    <w:lvl w:ilvl="0" w:tplc="97C284F2">
      <w:start w:val="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D6A0438"/>
    <w:multiLevelType w:val="hybridMultilevel"/>
    <w:tmpl w:val="16D683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FCB4880"/>
    <w:multiLevelType w:val="hybridMultilevel"/>
    <w:tmpl w:val="2BA237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0B13E04"/>
    <w:multiLevelType w:val="hybridMultilevel"/>
    <w:tmpl w:val="07269D9E"/>
    <w:lvl w:ilvl="0" w:tplc="4FE8D3EE">
      <w:start w:val="1"/>
      <w:numFmt w:val="lowerLetter"/>
      <w:lvlText w:val="%1."/>
      <w:lvlJc w:val="left"/>
      <w:pPr>
        <w:ind w:left="760" w:hanging="360"/>
      </w:pPr>
      <w:rPr>
        <w:rFonts w:hint="default"/>
      </w:r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15" w15:restartNumberingAfterBreak="0">
    <w:nsid w:val="394D082F"/>
    <w:multiLevelType w:val="hybridMultilevel"/>
    <w:tmpl w:val="508C68F8"/>
    <w:lvl w:ilvl="0" w:tplc="38708D46">
      <w:start w:val="1"/>
      <w:numFmt w:val="decimal"/>
      <w:lvlText w:val="%1)"/>
      <w:lvlJc w:val="left"/>
      <w:pPr>
        <w:ind w:left="342" w:hanging="360"/>
      </w:pPr>
      <w:rPr>
        <w:rFonts w:hint="default"/>
      </w:rPr>
    </w:lvl>
    <w:lvl w:ilvl="1" w:tplc="08090019" w:tentative="1">
      <w:start w:val="1"/>
      <w:numFmt w:val="lowerLetter"/>
      <w:lvlText w:val="%2."/>
      <w:lvlJc w:val="left"/>
      <w:pPr>
        <w:ind w:left="1062" w:hanging="360"/>
      </w:pPr>
    </w:lvl>
    <w:lvl w:ilvl="2" w:tplc="0809001B" w:tentative="1">
      <w:start w:val="1"/>
      <w:numFmt w:val="lowerRoman"/>
      <w:lvlText w:val="%3."/>
      <w:lvlJc w:val="right"/>
      <w:pPr>
        <w:ind w:left="1782" w:hanging="180"/>
      </w:pPr>
    </w:lvl>
    <w:lvl w:ilvl="3" w:tplc="0809000F" w:tentative="1">
      <w:start w:val="1"/>
      <w:numFmt w:val="decimal"/>
      <w:lvlText w:val="%4."/>
      <w:lvlJc w:val="left"/>
      <w:pPr>
        <w:ind w:left="2502" w:hanging="360"/>
      </w:pPr>
    </w:lvl>
    <w:lvl w:ilvl="4" w:tplc="08090019" w:tentative="1">
      <w:start w:val="1"/>
      <w:numFmt w:val="lowerLetter"/>
      <w:lvlText w:val="%5."/>
      <w:lvlJc w:val="left"/>
      <w:pPr>
        <w:ind w:left="3222" w:hanging="360"/>
      </w:pPr>
    </w:lvl>
    <w:lvl w:ilvl="5" w:tplc="0809001B" w:tentative="1">
      <w:start w:val="1"/>
      <w:numFmt w:val="lowerRoman"/>
      <w:lvlText w:val="%6."/>
      <w:lvlJc w:val="right"/>
      <w:pPr>
        <w:ind w:left="3942" w:hanging="180"/>
      </w:pPr>
    </w:lvl>
    <w:lvl w:ilvl="6" w:tplc="0809000F" w:tentative="1">
      <w:start w:val="1"/>
      <w:numFmt w:val="decimal"/>
      <w:lvlText w:val="%7."/>
      <w:lvlJc w:val="left"/>
      <w:pPr>
        <w:ind w:left="4662" w:hanging="360"/>
      </w:pPr>
    </w:lvl>
    <w:lvl w:ilvl="7" w:tplc="08090019" w:tentative="1">
      <w:start w:val="1"/>
      <w:numFmt w:val="lowerLetter"/>
      <w:lvlText w:val="%8."/>
      <w:lvlJc w:val="left"/>
      <w:pPr>
        <w:ind w:left="5382" w:hanging="360"/>
      </w:pPr>
    </w:lvl>
    <w:lvl w:ilvl="8" w:tplc="0809001B" w:tentative="1">
      <w:start w:val="1"/>
      <w:numFmt w:val="lowerRoman"/>
      <w:lvlText w:val="%9."/>
      <w:lvlJc w:val="right"/>
      <w:pPr>
        <w:ind w:left="6102" w:hanging="180"/>
      </w:pPr>
    </w:lvl>
  </w:abstractNum>
  <w:abstractNum w:abstractNumId="16" w15:restartNumberingAfterBreak="0">
    <w:nsid w:val="3C1408C7"/>
    <w:multiLevelType w:val="hybridMultilevel"/>
    <w:tmpl w:val="5E043150"/>
    <w:lvl w:ilvl="0" w:tplc="AC967704">
      <w:start w:val="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DD3178A"/>
    <w:multiLevelType w:val="hybridMultilevel"/>
    <w:tmpl w:val="1C344DD8"/>
    <w:lvl w:ilvl="0" w:tplc="391670F0">
      <w:start w:val="1"/>
      <w:numFmt w:val="lowerLetter"/>
      <w:lvlText w:val="%1."/>
      <w:lvlJc w:val="left"/>
      <w:pPr>
        <w:ind w:left="630" w:hanging="360"/>
      </w:pPr>
      <w:rPr>
        <w:rFonts w:hint="default"/>
      </w:rPr>
    </w:lvl>
    <w:lvl w:ilvl="1" w:tplc="08090019" w:tentative="1">
      <w:start w:val="1"/>
      <w:numFmt w:val="lowerLetter"/>
      <w:lvlText w:val="%2."/>
      <w:lvlJc w:val="left"/>
      <w:pPr>
        <w:ind w:left="1350" w:hanging="360"/>
      </w:pPr>
    </w:lvl>
    <w:lvl w:ilvl="2" w:tplc="0809001B" w:tentative="1">
      <w:start w:val="1"/>
      <w:numFmt w:val="lowerRoman"/>
      <w:lvlText w:val="%3."/>
      <w:lvlJc w:val="right"/>
      <w:pPr>
        <w:ind w:left="2070" w:hanging="180"/>
      </w:pPr>
    </w:lvl>
    <w:lvl w:ilvl="3" w:tplc="0809000F" w:tentative="1">
      <w:start w:val="1"/>
      <w:numFmt w:val="decimal"/>
      <w:lvlText w:val="%4."/>
      <w:lvlJc w:val="left"/>
      <w:pPr>
        <w:ind w:left="2790" w:hanging="360"/>
      </w:pPr>
    </w:lvl>
    <w:lvl w:ilvl="4" w:tplc="08090019" w:tentative="1">
      <w:start w:val="1"/>
      <w:numFmt w:val="lowerLetter"/>
      <w:lvlText w:val="%5."/>
      <w:lvlJc w:val="left"/>
      <w:pPr>
        <w:ind w:left="3510" w:hanging="360"/>
      </w:pPr>
    </w:lvl>
    <w:lvl w:ilvl="5" w:tplc="0809001B" w:tentative="1">
      <w:start w:val="1"/>
      <w:numFmt w:val="lowerRoman"/>
      <w:lvlText w:val="%6."/>
      <w:lvlJc w:val="right"/>
      <w:pPr>
        <w:ind w:left="4230" w:hanging="180"/>
      </w:pPr>
    </w:lvl>
    <w:lvl w:ilvl="6" w:tplc="0809000F" w:tentative="1">
      <w:start w:val="1"/>
      <w:numFmt w:val="decimal"/>
      <w:lvlText w:val="%7."/>
      <w:lvlJc w:val="left"/>
      <w:pPr>
        <w:ind w:left="4950" w:hanging="360"/>
      </w:pPr>
    </w:lvl>
    <w:lvl w:ilvl="7" w:tplc="08090019" w:tentative="1">
      <w:start w:val="1"/>
      <w:numFmt w:val="lowerLetter"/>
      <w:lvlText w:val="%8."/>
      <w:lvlJc w:val="left"/>
      <w:pPr>
        <w:ind w:left="5670" w:hanging="360"/>
      </w:pPr>
    </w:lvl>
    <w:lvl w:ilvl="8" w:tplc="0809001B" w:tentative="1">
      <w:start w:val="1"/>
      <w:numFmt w:val="lowerRoman"/>
      <w:lvlText w:val="%9."/>
      <w:lvlJc w:val="right"/>
      <w:pPr>
        <w:ind w:left="6390" w:hanging="180"/>
      </w:pPr>
    </w:lvl>
  </w:abstractNum>
  <w:abstractNum w:abstractNumId="18" w15:restartNumberingAfterBreak="0">
    <w:nsid w:val="415528BB"/>
    <w:multiLevelType w:val="hybridMultilevel"/>
    <w:tmpl w:val="9828B74C"/>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41616B34"/>
    <w:multiLevelType w:val="hybridMultilevel"/>
    <w:tmpl w:val="CFAA6B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7956294"/>
    <w:multiLevelType w:val="hybridMultilevel"/>
    <w:tmpl w:val="F034A0A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ACD60E4"/>
    <w:multiLevelType w:val="hybridMultilevel"/>
    <w:tmpl w:val="E9421730"/>
    <w:lvl w:ilvl="0" w:tplc="B2329EEA">
      <w:start w:val="7"/>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F356107"/>
    <w:multiLevelType w:val="hybridMultilevel"/>
    <w:tmpl w:val="E7D4768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30C412E"/>
    <w:multiLevelType w:val="hybridMultilevel"/>
    <w:tmpl w:val="5FC2EB04"/>
    <w:lvl w:ilvl="0" w:tplc="32846A02">
      <w:start w:val="1"/>
      <w:numFmt w:val="lowerLetter"/>
      <w:lvlText w:val="%1."/>
      <w:lvlJc w:val="left"/>
      <w:pPr>
        <w:ind w:left="700" w:hanging="360"/>
      </w:pPr>
      <w:rPr>
        <w:rFonts w:hint="default"/>
        <w:color w:val="000000"/>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24" w15:restartNumberingAfterBreak="0">
    <w:nsid w:val="54D82298"/>
    <w:multiLevelType w:val="multilevel"/>
    <w:tmpl w:val="963C1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4FF08DB"/>
    <w:multiLevelType w:val="hybridMultilevel"/>
    <w:tmpl w:val="DB029C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54623F5"/>
    <w:multiLevelType w:val="hybridMultilevel"/>
    <w:tmpl w:val="71AC5BC0"/>
    <w:lvl w:ilvl="0" w:tplc="94224D8C">
      <w:start w:val="1"/>
      <w:numFmt w:val="lowerLetter"/>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27" w15:restartNumberingAfterBreak="0">
    <w:nsid w:val="57E95B1A"/>
    <w:multiLevelType w:val="hybridMultilevel"/>
    <w:tmpl w:val="6D9C9A32"/>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8" w15:restartNumberingAfterBreak="0">
    <w:nsid w:val="5ABF27EA"/>
    <w:multiLevelType w:val="hybridMultilevel"/>
    <w:tmpl w:val="D21ABF94"/>
    <w:lvl w:ilvl="0" w:tplc="A38A4D7C">
      <w:start w:val="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B0F14C8"/>
    <w:multiLevelType w:val="hybridMultilevel"/>
    <w:tmpl w:val="A42CB95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4B36403"/>
    <w:multiLevelType w:val="hybridMultilevel"/>
    <w:tmpl w:val="5B507D30"/>
    <w:lvl w:ilvl="0" w:tplc="0409000F">
      <w:start w:val="7"/>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651E73E7"/>
    <w:multiLevelType w:val="hybridMultilevel"/>
    <w:tmpl w:val="86F4DAD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7EE5C0B"/>
    <w:multiLevelType w:val="hybridMultilevel"/>
    <w:tmpl w:val="0D8ABEF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DB746E7"/>
    <w:multiLevelType w:val="hybridMultilevel"/>
    <w:tmpl w:val="7E42488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E48225F"/>
    <w:multiLevelType w:val="hybridMultilevel"/>
    <w:tmpl w:val="7DD4CA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EE75EEC"/>
    <w:multiLevelType w:val="hybridMultilevel"/>
    <w:tmpl w:val="12CC5B2A"/>
    <w:lvl w:ilvl="0" w:tplc="A38A4D7C">
      <w:start w:val="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8965E38"/>
    <w:multiLevelType w:val="hybridMultilevel"/>
    <w:tmpl w:val="FD681A0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9CB20DD"/>
    <w:multiLevelType w:val="hybridMultilevel"/>
    <w:tmpl w:val="EFCAAFC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7AC5265E"/>
    <w:multiLevelType w:val="hybridMultilevel"/>
    <w:tmpl w:val="4044D8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C150CB5"/>
    <w:multiLevelType w:val="multilevel"/>
    <w:tmpl w:val="66D46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E6A06EB"/>
    <w:multiLevelType w:val="multilevel"/>
    <w:tmpl w:val="4C6AD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F14009F"/>
    <w:multiLevelType w:val="hybridMultilevel"/>
    <w:tmpl w:val="50B82886"/>
    <w:lvl w:ilvl="0" w:tplc="EEAA9CD0">
      <w:start w:val="7"/>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F245A55"/>
    <w:multiLevelType w:val="hybridMultilevel"/>
    <w:tmpl w:val="76F29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F9142D3"/>
    <w:multiLevelType w:val="hybridMultilevel"/>
    <w:tmpl w:val="CEDAFAD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11005522">
    <w:abstractNumId w:val="37"/>
  </w:num>
  <w:num w:numId="2" w16cid:durableId="248972327">
    <w:abstractNumId w:val="30"/>
  </w:num>
  <w:num w:numId="3" w16cid:durableId="1973559133">
    <w:abstractNumId w:val="9"/>
  </w:num>
  <w:num w:numId="4" w16cid:durableId="439843028">
    <w:abstractNumId w:val="14"/>
  </w:num>
  <w:num w:numId="5" w16cid:durableId="1070274011">
    <w:abstractNumId w:val="26"/>
  </w:num>
  <w:num w:numId="6" w16cid:durableId="686247466">
    <w:abstractNumId w:val="20"/>
  </w:num>
  <w:num w:numId="7" w16cid:durableId="1575894979">
    <w:abstractNumId w:val="43"/>
  </w:num>
  <w:num w:numId="8" w16cid:durableId="1890415801">
    <w:abstractNumId w:val="31"/>
  </w:num>
  <w:num w:numId="9" w16cid:durableId="1454515589">
    <w:abstractNumId w:val="19"/>
  </w:num>
  <w:num w:numId="10" w16cid:durableId="1353259937">
    <w:abstractNumId w:val="29"/>
  </w:num>
  <w:num w:numId="11" w16cid:durableId="1625772866">
    <w:abstractNumId w:val="32"/>
  </w:num>
  <w:num w:numId="12" w16cid:durableId="152915869">
    <w:abstractNumId w:val="33"/>
  </w:num>
  <w:num w:numId="13" w16cid:durableId="1190997554">
    <w:abstractNumId w:val="35"/>
  </w:num>
  <w:num w:numId="14" w16cid:durableId="2051955373">
    <w:abstractNumId w:val="28"/>
  </w:num>
  <w:num w:numId="15" w16cid:durableId="1079332722">
    <w:abstractNumId w:val="2"/>
  </w:num>
  <w:num w:numId="16" w16cid:durableId="807866783">
    <w:abstractNumId w:val="8"/>
  </w:num>
  <w:num w:numId="17" w16cid:durableId="1447625294">
    <w:abstractNumId w:val="23"/>
  </w:num>
  <w:num w:numId="18" w16cid:durableId="73288891">
    <w:abstractNumId w:val="36"/>
  </w:num>
  <w:num w:numId="19" w16cid:durableId="968557310">
    <w:abstractNumId w:val="7"/>
  </w:num>
  <w:num w:numId="20" w16cid:durableId="1032265817">
    <w:abstractNumId w:val="27"/>
  </w:num>
  <w:num w:numId="21" w16cid:durableId="460459469">
    <w:abstractNumId w:val="18"/>
  </w:num>
  <w:num w:numId="22" w16cid:durableId="2022393233">
    <w:abstractNumId w:val="17"/>
  </w:num>
  <w:num w:numId="23" w16cid:durableId="461003187">
    <w:abstractNumId w:val="39"/>
  </w:num>
  <w:num w:numId="24" w16cid:durableId="1747073960">
    <w:abstractNumId w:val="40"/>
  </w:num>
  <w:num w:numId="25" w16cid:durableId="1801533014">
    <w:abstractNumId w:val="24"/>
  </w:num>
  <w:num w:numId="26" w16cid:durableId="1899974423">
    <w:abstractNumId w:val="13"/>
  </w:num>
  <w:num w:numId="27" w16cid:durableId="1357540357">
    <w:abstractNumId w:val="25"/>
  </w:num>
  <w:num w:numId="28" w16cid:durableId="1655259310">
    <w:abstractNumId w:val="21"/>
  </w:num>
  <w:num w:numId="29" w16cid:durableId="1456756171">
    <w:abstractNumId w:val="11"/>
  </w:num>
  <w:num w:numId="30" w16cid:durableId="1759253144">
    <w:abstractNumId w:val="0"/>
  </w:num>
  <w:num w:numId="31" w16cid:durableId="1273711260">
    <w:abstractNumId w:val="22"/>
  </w:num>
  <w:num w:numId="32" w16cid:durableId="748237266">
    <w:abstractNumId w:val="41"/>
  </w:num>
  <w:num w:numId="33" w16cid:durableId="1960648316">
    <w:abstractNumId w:val="10"/>
  </w:num>
  <w:num w:numId="34" w16cid:durableId="1207373873">
    <w:abstractNumId w:val="5"/>
  </w:num>
  <w:num w:numId="35" w16cid:durableId="1622031068">
    <w:abstractNumId w:val="16"/>
  </w:num>
  <w:num w:numId="36" w16cid:durableId="290941489">
    <w:abstractNumId w:val="3"/>
  </w:num>
  <w:num w:numId="37" w16cid:durableId="1508863636">
    <w:abstractNumId w:val="4"/>
  </w:num>
  <w:num w:numId="38" w16cid:durableId="1040131319">
    <w:abstractNumId w:val="6"/>
  </w:num>
  <w:num w:numId="39" w16cid:durableId="1729917639">
    <w:abstractNumId w:val="38"/>
  </w:num>
  <w:num w:numId="40" w16cid:durableId="1615474393">
    <w:abstractNumId w:val="42"/>
  </w:num>
  <w:num w:numId="41" w16cid:durableId="982154180">
    <w:abstractNumId w:val="34"/>
  </w:num>
  <w:num w:numId="42" w16cid:durableId="1879929627">
    <w:abstractNumId w:val="1"/>
  </w:num>
  <w:num w:numId="43" w16cid:durableId="638195573">
    <w:abstractNumId w:val="15"/>
  </w:num>
  <w:num w:numId="44" w16cid:durableId="187676687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3456"/>
    <w:rsid w:val="00000FBA"/>
    <w:rsid w:val="0000457B"/>
    <w:rsid w:val="00005DEE"/>
    <w:rsid w:val="00006A9B"/>
    <w:rsid w:val="00007533"/>
    <w:rsid w:val="00007AEF"/>
    <w:rsid w:val="000103F9"/>
    <w:rsid w:val="0001405C"/>
    <w:rsid w:val="00016E14"/>
    <w:rsid w:val="00017704"/>
    <w:rsid w:val="00021605"/>
    <w:rsid w:val="000258F6"/>
    <w:rsid w:val="00026F85"/>
    <w:rsid w:val="000409A5"/>
    <w:rsid w:val="000427A3"/>
    <w:rsid w:val="000432C6"/>
    <w:rsid w:val="000535C9"/>
    <w:rsid w:val="0005758D"/>
    <w:rsid w:val="00061145"/>
    <w:rsid w:val="000614B7"/>
    <w:rsid w:val="000614D3"/>
    <w:rsid w:val="00062390"/>
    <w:rsid w:val="00065071"/>
    <w:rsid w:val="00081652"/>
    <w:rsid w:val="00082671"/>
    <w:rsid w:val="00082B77"/>
    <w:rsid w:val="000830C9"/>
    <w:rsid w:val="00084B6C"/>
    <w:rsid w:val="00084E46"/>
    <w:rsid w:val="00085190"/>
    <w:rsid w:val="0008554A"/>
    <w:rsid w:val="00086323"/>
    <w:rsid w:val="00092528"/>
    <w:rsid w:val="00092882"/>
    <w:rsid w:val="00092DE4"/>
    <w:rsid w:val="000A0DF1"/>
    <w:rsid w:val="000A2771"/>
    <w:rsid w:val="000A3A13"/>
    <w:rsid w:val="000A4576"/>
    <w:rsid w:val="000B1450"/>
    <w:rsid w:val="000B4B6B"/>
    <w:rsid w:val="000B5571"/>
    <w:rsid w:val="000B6D9B"/>
    <w:rsid w:val="000C1D15"/>
    <w:rsid w:val="000D4B10"/>
    <w:rsid w:val="000D6417"/>
    <w:rsid w:val="000D653E"/>
    <w:rsid w:val="000D6C72"/>
    <w:rsid w:val="000E1C3D"/>
    <w:rsid w:val="000E37EC"/>
    <w:rsid w:val="000E5DAE"/>
    <w:rsid w:val="000E7108"/>
    <w:rsid w:val="000F4BC3"/>
    <w:rsid w:val="001023DE"/>
    <w:rsid w:val="00106166"/>
    <w:rsid w:val="001070CD"/>
    <w:rsid w:val="00112F44"/>
    <w:rsid w:val="00114A7F"/>
    <w:rsid w:val="00115871"/>
    <w:rsid w:val="001162B3"/>
    <w:rsid w:val="00122C2D"/>
    <w:rsid w:val="00123806"/>
    <w:rsid w:val="00125C7A"/>
    <w:rsid w:val="00132C1A"/>
    <w:rsid w:val="001350A1"/>
    <w:rsid w:val="00137B3B"/>
    <w:rsid w:val="00141E7D"/>
    <w:rsid w:val="001436A7"/>
    <w:rsid w:val="00144389"/>
    <w:rsid w:val="001456F4"/>
    <w:rsid w:val="001526FA"/>
    <w:rsid w:val="0016246A"/>
    <w:rsid w:val="001639C8"/>
    <w:rsid w:val="00164D9B"/>
    <w:rsid w:val="00165A47"/>
    <w:rsid w:val="00167323"/>
    <w:rsid w:val="00167B3E"/>
    <w:rsid w:val="001706E3"/>
    <w:rsid w:val="00171AEA"/>
    <w:rsid w:val="001722DA"/>
    <w:rsid w:val="00172FA3"/>
    <w:rsid w:val="0017407A"/>
    <w:rsid w:val="00176823"/>
    <w:rsid w:val="00176B9F"/>
    <w:rsid w:val="001779B5"/>
    <w:rsid w:val="00184F3C"/>
    <w:rsid w:val="001902BB"/>
    <w:rsid w:val="0019616D"/>
    <w:rsid w:val="001A0F65"/>
    <w:rsid w:val="001A1522"/>
    <w:rsid w:val="001A26A3"/>
    <w:rsid w:val="001A35D7"/>
    <w:rsid w:val="001A4831"/>
    <w:rsid w:val="001A4F36"/>
    <w:rsid w:val="001A6F03"/>
    <w:rsid w:val="001A7D19"/>
    <w:rsid w:val="001B1407"/>
    <w:rsid w:val="001B3DF1"/>
    <w:rsid w:val="001B48BE"/>
    <w:rsid w:val="001C08AB"/>
    <w:rsid w:val="001C1076"/>
    <w:rsid w:val="001C4C84"/>
    <w:rsid w:val="001C56B8"/>
    <w:rsid w:val="001C6025"/>
    <w:rsid w:val="001D007A"/>
    <w:rsid w:val="001D60A8"/>
    <w:rsid w:val="001D7355"/>
    <w:rsid w:val="001D7692"/>
    <w:rsid w:val="001D791C"/>
    <w:rsid w:val="001E4980"/>
    <w:rsid w:val="001E4D07"/>
    <w:rsid w:val="001E4E5A"/>
    <w:rsid w:val="001E56AF"/>
    <w:rsid w:val="001E57C3"/>
    <w:rsid w:val="001E7415"/>
    <w:rsid w:val="001F3894"/>
    <w:rsid w:val="001F4765"/>
    <w:rsid w:val="001F4F26"/>
    <w:rsid w:val="001F60D6"/>
    <w:rsid w:val="001F70C7"/>
    <w:rsid w:val="002002C7"/>
    <w:rsid w:val="00203DC4"/>
    <w:rsid w:val="0020448F"/>
    <w:rsid w:val="00204AD5"/>
    <w:rsid w:val="0020555F"/>
    <w:rsid w:val="00210E18"/>
    <w:rsid w:val="002127FA"/>
    <w:rsid w:val="00213642"/>
    <w:rsid w:val="0021559F"/>
    <w:rsid w:val="00220EB5"/>
    <w:rsid w:val="002277D1"/>
    <w:rsid w:val="00230882"/>
    <w:rsid w:val="00231138"/>
    <w:rsid w:val="002318E2"/>
    <w:rsid w:val="002322DA"/>
    <w:rsid w:val="00240940"/>
    <w:rsid w:val="00241A32"/>
    <w:rsid w:val="002430A8"/>
    <w:rsid w:val="002542C8"/>
    <w:rsid w:val="002545B9"/>
    <w:rsid w:val="002546FA"/>
    <w:rsid w:val="0026122D"/>
    <w:rsid w:val="00261A6A"/>
    <w:rsid w:val="00261D85"/>
    <w:rsid w:val="0026244A"/>
    <w:rsid w:val="0026267A"/>
    <w:rsid w:val="002630E5"/>
    <w:rsid w:val="002656B0"/>
    <w:rsid w:val="002753D3"/>
    <w:rsid w:val="0027578D"/>
    <w:rsid w:val="00276475"/>
    <w:rsid w:val="00281311"/>
    <w:rsid w:val="00284394"/>
    <w:rsid w:val="002864F0"/>
    <w:rsid w:val="00287E61"/>
    <w:rsid w:val="00291FC8"/>
    <w:rsid w:val="00293C95"/>
    <w:rsid w:val="002A00E1"/>
    <w:rsid w:val="002A070A"/>
    <w:rsid w:val="002A63CB"/>
    <w:rsid w:val="002A7929"/>
    <w:rsid w:val="002B2364"/>
    <w:rsid w:val="002B3313"/>
    <w:rsid w:val="002B52E3"/>
    <w:rsid w:val="002B61DA"/>
    <w:rsid w:val="002C1BBC"/>
    <w:rsid w:val="002C4554"/>
    <w:rsid w:val="002C6FB6"/>
    <w:rsid w:val="002D3467"/>
    <w:rsid w:val="002E0AEC"/>
    <w:rsid w:val="002E6C8F"/>
    <w:rsid w:val="002F1F03"/>
    <w:rsid w:val="002F22A7"/>
    <w:rsid w:val="002F44A2"/>
    <w:rsid w:val="002F5E5A"/>
    <w:rsid w:val="002F7F5E"/>
    <w:rsid w:val="00302058"/>
    <w:rsid w:val="003025FB"/>
    <w:rsid w:val="00303579"/>
    <w:rsid w:val="003047CC"/>
    <w:rsid w:val="00307092"/>
    <w:rsid w:val="00315139"/>
    <w:rsid w:val="00316B5A"/>
    <w:rsid w:val="00317AAD"/>
    <w:rsid w:val="00320237"/>
    <w:rsid w:val="0032189A"/>
    <w:rsid w:val="003270E8"/>
    <w:rsid w:val="0033238A"/>
    <w:rsid w:val="00333FE8"/>
    <w:rsid w:val="0033439E"/>
    <w:rsid w:val="00337CC6"/>
    <w:rsid w:val="003456B8"/>
    <w:rsid w:val="00345D77"/>
    <w:rsid w:val="00345E8F"/>
    <w:rsid w:val="003469D1"/>
    <w:rsid w:val="00347ABF"/>
    <w:rsid w:val="0035246F"/>
    <w:rsid w:val="00353E6C"/>
    <w:rsid w:val="00354C52"/>
    <w:rsid w:val="00355A75"/>
    <w:rsid w:val="00355D0A"/>
    <w:rsid w:val="0035657E"/>
    <w:rsid w:val="00363743"/>
    <w:rsid w:val="00365E02"/>
    <w:rsid w:val="00366D83"/>
    <w:rsid w:val="00367948"/>
    <w:rsid w:val="00370D7D"/>
    <w:rsid w:val="00371A77"/>
    <w:rsid w:val="00371CE5"/>
    <w:rsid w:val="00371E0E"/>
    <w:rsid w:val="00375E44"/>
    <w:rsid w:val="00381204"/>
    <w:rsid w:val="003816EB"/>
    <w:rsid w:val="00384188"/>
    <w:rsid w:val="00391A0F"/>
    <w:rsid w:val="003950B5"/>
    <w:rsid w:val="003A1A16"/>
    <w:rsid w:val="003A1EAD"/>
    <w:rsid w:val="003A2009"/>
    <w:rsid w:val="003A5D94"/>
    <w:rsid w:val="003B37D5"/>
    <w:rsid w:val="003B3AEF"/>
    <w:rsid w:val="003C2D75"/>
    <w:rsid w:val="003C47A8"/>
    <w:rsid w:val="003C5455"/>
    <w:rsid w:val="003D2779"/>
    <w:rsid w:val="003D36A2"/>
    <w:rsid w:val="003D53FE"/>
    <w:rsid w:val="003D6295"/>
    <w:rsid w:val="003E42D9"/>
    <w:rsid w:val="003E50DD"/>
    <w:rsid w:val="003E6086"/>
    <w:rsid w:val="003E6179"/>
    <w:rsid w:val="003E79B9"/>
    <w:rsid w:val="003F03CD"/>
    <w:rsid w:val="003F05FD"/>
    <w:rsid w:val="003F0E5E"/>
    <w:rsid w:val="003F2ED3"/>
    <w:rsid w:val="003F34AC"/>
    <w:rsid w:val="003F3EA3"/>
    <w:rsid w:val="003F7130"/>
    <w:rsid w:val="004029B6"/>
    <w:rsid w:val="00402D14"/>
    <w:rsid w:val="00404A50"/>
    <w:rsid w:val="00405A61"/>
    <w:rsid w:val="00405FDB"/>
    <w:rsid w:val="00413FED"/>
    <w:rsid w:val="00422D87"/>
    <w:rsid w:val="004278E6"/>
    <w:rsid w:val="004313C6"/>
    <w:rsid w:val="00431434"/>
    <w:rsid w:val="00431634"/>
    <w:rsid w:val="00432679"/>
    <w:rsid w:val="004348E3"/>
    <w:rsid w:val="00434951"/>
    <w:rsid w:val="00443040"/>
    <w:rsid w:val="00447385"/>
    <w:rsid w:val="00450873"/>
    <w:rsid w:val="00451E65"/>
    <w:rsid w:val="00456956"/>
    <w:rsid w:val="00466B81"/>
    <w:rsid w:val="00467B41"/>
    <w:rsid w:val="00471A4B"/>
    <w:rsid w:val="004777D3"/>
    <w:rsid w:val="00481D3F"/>
    <w:rsid w:val="00493F74"/>
    <w:rsid w:val="00496D6D"/>
    <w:rsid w:val="004A1485"/>
    <w:rsid w:val="004A2EDF"/>
    <w:rsid w:val="004A3C12"/>
    <w:rsid w:val="004A3C17"/>
    <w:rsid w:val="004A774E"/>
    <w:rsid w:val="004B0932"/>
    <w:rsid w:val="004B3A8B"/>
    <w:rsid w:val="004B52F3"/>
    <w:rsid w:val="004B556F"/>
    <w:rsid w:val="004C280A"/>
    <w:rsid w:val="004C44D0"/>
    <w:rsid w:val="004C45D0"/>
    <w:rsid w:val="004C4800"/>
    <w:rsid w:val="004C4B16"/>
    <w:rsid w:val="004D33C2"/>
    <w:rsid w:val="004D3B57"/>
    <w:rsid w:val="004D679C"/>
    <w:rsid w:val="004F1C3E"/>
    <w:rsid w:val="004F2658"/>
    <w:rsid w:val="004F2C5E"/>
    <w:rsid w:val="004F495F"/>
    <w:rsid w:val="004F51B3"/>
    <w:rsid w:val="004F59CA"/>
    <w:rsid w:val="004F682E"/>
    <w:rsid w:val="00500B94"/>
    <w:rsid w:val="00501A58"/>
    <w:rsid w:val="00506B67"/>
    <w:rsid w:val="00511CC1"/>
    <w:rsid w:val="00511E99"/>
    <w:rsid w:val="005129BB"/>
    <w:rsid w:val="00513436"/>
    <w:rsid w:val="00515370"/>
    <w:rsid w:val="00517140"/>
    <w:rsid w:val="0052021E"/>
    <w:rsid w:val="005234E4"/>
    <w:rsid w:val="00524ACC"/>
    <w:rsid w:val="005251FB"/>
    <w:rsid w:val="0052723A"/>
    <w:rsid w:val="00535425"/>
    <w:rsid w:val="005362DE"/>
    <w:rsid w:val="00540E1F"/>
    <w:rsid w:val="00545F81"/>
    <w:rsid w:val="00547082"/>
    <w:rsid w:val="005474DC"/>
    <w:rsid w:val="0055187C"/>
    <w:rsid w:val="00551DCC"/>
    <w:rsid w:val="005528AF"/>
    <w:rsid w:val="00554A69"/>
    <w:rsid w:val="00555CFE"/>
    <w:rsid w:val="00560A55"/>
    <w:rsid w:val="0056179A"/>
    <w:rsid w:val="005618AF"/>
    <w:rsid w:val="005625BF"/>
    <w:rsid w:val="00563746"/>
    <w:rsid w:val="00564E60"/>
    <w:rsid w:val="00567F41"/>
    <w:rsid w:val="00573E95"/>
    <w:rsid w:val="0057632B"/>
    <w:rsid w:val="005805FC"/>
    <w:rsid w:val="00580C5F"/>
    <w:rsid w:val="005818BB"/>
    <w:rsid w:val="00583E8F"/>
    <w:rsid w:val="00593433"/>
    <w:rsid w:val="005934C0"/>
    <w:rsid w:val="00595EEC"/>
    <w:rsid w:val="00596ABB"/>
    <w:rsid w:val="00597441"/>
    <w:rsid w:val="0059776D"/>
    <w:rsid w:val="005A10F0"/>
    <w:rsid w:val="005A273F"/>
    <w:rsid w:val="005A4D92"/>
    <w:rsid w:val="005A4F9C"/>
    <w:rsid w:val="005A5329"/>
    <w:rsid w:val="005A6237"/>
    <w:rsid w:val="005A729C"/>
    <w:rsid w:val="005A7EB7"/>
    <w:rsid w:val="005B0447"/>
    <w:rsid w:val="005B43BB"/>
    <w:rsid w:val="005B4502"/>
    <w:rsid w:val="005B61D5"/>
    <w:rsid w:val="005B6BA3"/>
    <w:rsid w:val="005B7A5E"/>
    <w:rsid w:val="005C04E1"/>
    <w:rsid w:val="005C0BC0"/>
    <w:rsid w:val="005C76C6"/>
    <w:rsid w:val="005D0046"/>
    <w:rsid w:val="005D3B98"/>
    <w:rsid w:val="005D538C"/>
    <w:rsid w:val="005D5684"/>
    <w:rsid w:val="005D7343"/>
    <w:rsid w:val="005D7996"/>
    <w:rsid w:val="005E2279"/>
    <w:rsid w:val="005E3926"/>
    <w:rsid w:val="005E4E7D"/>
    <w:rsid w:val="005F1D64"/>
    <w:rsid w:val="005F54E6"/>
    <w:rsid w:val="005F6A84"/>
    <w:rsid w:val="0060740D"/>
    <w:rsid w:val="00611AF4"/>
    <w:rsid w:val="00615CCA"/>
    <w:rsid w:val="00615F12"/>
    <w:rsid w:val="00616BB1"/>
    <w:rsid w:val="0062208F"/>
    <w:rsid w:val="0062723C"/>
    <w:rsid w:val="00634AA0"/>
    <w:rsid w:val="00644C76"/>
    <w:rsid w:val="006454E9"/>
    <w:rsid w:val="00646E44"/>
    <w:rsid w:val="00652B2D"/>
    <w:rsid w:val="0065313F"/>
    <w:rsid w:val="00653369"/>
    <w:rsid w:val="00653887"/>
    <w:rsid w:val="00655DCA"/>
    <w:rsid w:val="006603A7"/>
    <w:rsid w:val="0066086B"/>
    <w:rsid w:val="006642CA"/>
    <w:rsid w:val="006666EF"/>
    <w:rsid w:val="00666FD2"/>
    <w:rsid w:val="00667E6F"/>
    <w:rsid w:val="006706C5"/>
    <w:rsid w:val="00672D83"/>
    <w:rsid w:val="00673E25"/>
    <w:rsid w:val="006746FE"/>
    <w:rsid w:val="006751C0"/>
    <w:rsid w:val="00681142"/>
    <w:rsid w:val="0069047E"/>
    <w:rsid w:val="006A0490"/>
    <w:rsid w:val="006A0796"/>
    <w:rsid w:val="006A0ACC"/>
    <w:rsid w:val="006A1EEC"/>
    <w:rsid w:val="006A33D6"/>
    <w:rsid w:val="006A4334"/>
    <w:rsid w:val="006A6F84"/>
    <w:rsid w:val="006B6031"/>
    <w:rsid w:val="006B71CF"/>
    <w:rsid w:val="006C10E3"/>
    <w:rsid w:val="006C5EB6"/>
    <w:rsid w:val="006D5789"/>
    <w:rsid w:val="006D7617"/>
    <w:rsid w:val="006D7E5B"/>
    <w:rsid w:val="006E1594"/>
    <w:rsid w:val="006E1A2A"/>
    <w:rsid w:val="006E1C43"/>
    <w:rsid w:val="006E3CE8"/>
    <w:rsid w:val="006E72D5"/>
    <w:rsid w:val="006E7485"/>
    <w:rsid w:val="006F5C48"/>
    <w:rsid w:val="00703C11"/>
    <w:rsid w:val="007042ED"/>
    <w:rsid w:val="00710D15"/>
    <w:rsid w:val="0071171B"/>
    <w:rsid w:val="007122FB"/>
    <w:rsid w:val="007130EA"/>
    <w:rsid w:val="0071340A"/>
    <w:rsid w:val="00716506"/>
    <w:rsid w:val="0072250D"/>
    <w:rsid w:val="0072343E"/>
    <w:rsid w:val="00724017"/>
    <w:rsid w:val="00724372"/>
    <w:rsid w:val="0073231A"/>
    <w:rsid w:val="007341D9"/>
    <w:rsid w:val="007345CD"/>
    <w:rsid w:val="00734A8B"/>
    <w:rsid w:val="00735085"/>
    <w:rsid w:val="007401EE"/>
    <w:rsid w:val="007409E3"/>
    <w:rsid w:val="00744729"/>
    <w:rsid w:val="00745EFE"/>
    <w:rsid w:val="00745F14"/>
    <w:rsid w:val="00751C5A"/>
    <w:rsid w:val="00755141"/>
    <w:rsid w:val="00755897"/>
    <w:rsid w:val="00764694"/>
    <w:rsid w:val="00764ED5"/>
    <w:rsid w:val="00767D92"/>
    <w:rsid w:val="00770229"/>
    <w:rsid w:val="00771AC9"/>
    <w:rsid w:val="00773610"/>
    <w:rsid w:val="00773980"/>
    <w:rsid w:val="0077747F"/>
    <w:rsid w:val="00780954"/>
    <w:rsid w:val="00782C06"/>
    <w:rsid w:val="007844DC"/>
    <w:rsid w:val="007867A8"/>
    <w:rsid w:val="00786962"/>
    <w:rsid w:val="00787A5B"/>
    <w:rsid w:val="0079028A"/>
    <w:rsid w:val="007934E8"/>
    <w:rsid w:val="00794DC9"/>
    <w:rsid w:val="00795D86"/>
    <w:rsid w:val="007A081D"/>
    <w:rsid w:val="007B172E"/>
    <w:rsid w:val="007B1C92"/>
    <w:rsid w:val="007B20FF"/>
    <w:rsid w:val="007B28F6"/>
    <w:rsid w:val="007B5A54"/>
    <w:rsid w:val="007C38AC"/>
    <w:rsid w:val="007C44F7"/>
    <w:rsid w:val="007C6C4E"/>
    <w:rsid w:val="007D6FA6"/>
    <w:rsid w:val="007E7CC2"/>
    <w:rsid w:val="007E7DD1"/>
    <w:rsid w:val="007F5211"/>
    <w:rsid w:val="007F72A0"/>
    <w:rsid w:val="0080296D"/>
    <w:rsid w:val="008029E2"/>
    <w:rsid w:val="00803760"/>
    <w:rsid w:val="00804C83"/>
    <w:rsid w:val="008052B6"/>
    <w:rsid w:val="008139F9"/>
    <w:rsid w:val="00814228"/>
    <w:rsid w:val="0081529D"/>
    <w:rsid w:val="00815649"/>
    <w:rsid w:val="0081580B"/>
    <w:rsid w:val="0081583F"/>
    <w:rsid w:val="0081627D"/>
    <w:rsid w:val="0082138D"/>
    <w:rsid w:val="008215E0"/>
    <w:rsid w:val="00821A6D"/>
    <w:rsid w:val="00822460"/>
    <w:rsid w:val="00823DBD"/>
    <w:rsid w:val="00824E74"/>
    <w:rsid w:val="00826D5C"/>
    <w:rsid w:val="00831B82"/>
    <w:rsid w:val="00831F29"/>
    <w:rsid w:val="00835E81"/>
    <w:rsid w:val="008418B3"/>
    <w:rsid w:val="00854EC5"/>
    <w:rsid w:val="008658E6"/>
    <w:rsid w:val="00865984"/>
    <w:rsid w:val="00865C84"/>
    <w:rsid w:val="0086738E"/>
    <w:rsid w:val="008678A6"/>
    <w:rsid w:val="008700A6"/>
    <w:rsid w:val="0087223C"/>
    <w:rsid w:val="00872796"/>
    <w:rsid w:val="00872E4F"/>
    <w:rsid w:val="00872E7C"/>
    <w:rsid w:val="008730F0"/>
    <w:rsid w:val="00874240"/>
    <w:rsid w:val="00874668"/>
    <w:rsid w:val="008746AA"/>
    <w:rsid w:val="008759DB"/>
    <w:rsid w:val="00875E32"/>
    <w:rsid w:val="008804BF"/>
    <w:rsid w:val="00881295"/>
    <w:rsid w:val="00885A8F"/>
    <w:rsid w:val="00887005"/>
    <w:rsid w:val="00893F93"/>
    <w:rsid w:val="008A06B4"/>
    <w:rsid w:val="008A0EE4"/>
    <w:rsid w:val="008A397F"/>
    <w:rsid w:val="008A6477"/>
    <w:rsid w:val="008B091F"/>
    <w:rsid w:val="008B1D8B"/>
    <w:rsid w:val="008B7FB5"/>
    <w:rsid w:val="008C0EA2"/>
    <w:rsid w:val="008C3A08"/>
    <w:rsid w:val="008C5701"/>
    <w:rsid w:val="008C59CE"/>
    <w:rsid w:val="008D17DB"/>
    <w:rsid w:val="008D3456"/>
    <w:rsid w:val="008D39BF"/>
    <w:rsid w:val="008D4115"/>
    <w:rsid w:val="008D4925"/>
    <w:rsid w:val="008D71C5"/>
    <w:rsid w:val="008E66DB"/>
    <w:rsid w:val="008F1329"/>
    <w:rsid w:val="008F2915"/>
    <w:rsid w:val="008F3BBC"/>
    <w:rsid w:val="008F512D"/>
    <w:rsid w:val="008F65DD"/>
    <w:rsid w:val="008F7C34"/>
    <w:rsid w:val="00901D01"/>
    <w:rsid w:val="00907A25"/>
    <w:rsid w:val="0091323A"/>
    <w:rsid w:val="009176E9"/>
    <w:rsid w:val="009207F3"/>
    <w:rsid w:val="00923B12"/>
    <w:rsid w:val="009278C2"/>
    <w:rsid w:val="0093108A"/>
    <w:rsid w:val="00933BEC"/>
    <w:rsid w:val="009343AE"/>
    <w:rsid w:val="00937B1D"/>
    <w:rsid w:val="009436FB"/>
    <w:rsid w:val="00952B68"/>
    <w:rsid w:val="00952F5D"/>
    <w:rsid w:val="0095586E"/>
    <w:rsid w:val="00955BAA"/>
    <w:rsid w:val="00955F47"/>
    <w:rsid w:val="00956B1D"/>
    <w:rsid w:val="00961B19"/>
    <w:rsid w:val="00963219"/>
    <w:rsid w:val="00965E05"/>
    <w:rsid w:val="00970BFE"/>
    <w:rsid w:val="00983828"/>
    <w:rsid w:val="00985BA2"/>
    <w:rsid w:val="00987DE8"/>
    <w:rsid w:val="00996283"/>
    <w:rsid w:val="009A2E85"/>
    <w:rsid w:val="009A5D87"/>
    <w:rsid w:val="009A7280"/>
    <w:rsid w:val="009B246C"/>
    <w:rsid w:val="009B24B4"/>
    <w:rsid w:val="009B35C1"/>
    <w:rsid w:val="009B45BB"/>
    <w:rsid w:val="009B5182"/>
    <w:rsid w:val="009B669E"/>
    <w:rsid w:val="009C2E09"/>
    <w:rsid w:val="009C49D5"/>
    <w:rsid w:val="009C4E0E"/>
    <w:rsid w:val="009D0AF4"/>
    <w:rsid w:val="009D1AD7"/>
    <w:rsid w:val="009D4736"/>
    <w:rsid w:val="009D639F"/>
    <w:rsid w:val="009D79A0"/>
    <w:rsid w:val="009E078A"/>
    <w:rsid w:val="009E10C0"/>
    <w:rsid w:val="009E1281"/>
    <w:rsid w:val="009E2B80"/>
    <w:rsid w:val="009E3DD4"/>
    <w:rsid w:val="009E59DF"/>
    <w:rsid w:val="009F08A9"/>
    <w:rsid w:val="009F09CD"/>
    <w:rsid w:val="009F158F"/>
    <w:rsid w:val="009F7759"/>
    <w:rsid w:val="00A0025B"/>
    <w:rsid w:val="00A035CA"/>
    <w:rsid w:val="00A04D27"/>
    <w:rsid w:val="00A06F5D"/>
    <w:rsid w:val="00A07156"/>
    <w:rsid w:val="00A074F9"/>
    <w:rsid w:val="00A0782B"/>
    <w:rsid w:val="00A148DB"/>
    <w:rsid w:val="00A15E66"/>
    <w:rsid w:val="00A17810"/>
    <w:rsid w:val="00A21D52"/>
    <w:rsid w:val="00A21DDC"/>
    <w:rsid w:val="00A23D91"/>
    <w:rsid w:val="00A347FF"/>
    <w:rsid w:val="00A35D84"/>
    <w:rsid w:val="00A37102"/>
    <w:rsid w:val="00A371EA"/>
    <w:rsid w:val="00A4129C"/>
    <w:rsid w:val="00A41BBF"/>
    <w:rsid w:val="00A473D4"/>
    <w:rsid w:val="00A47451"/>
    <w:rsid w:val="00A5029E"/>
    <w:rsid w:val="00A5134F"/>
    <w:rsid w:val="00A52ABA"/>
    <w:rsid w:val="00A52B03"/>
    <w:rsid w:val="00A53ABD"/>
    <w:rsid w:val="00A54913"/>
    <w:rsid w:val="00A63110"/>
    <w:rsid w:val="00A648AE"/>
    <w:rsid w:val="00A65DA4"/>
    <w:rsid w:val="00A67938"/>
    <w:rsid w:val="00A70D0D"/>
    <w:rsid w:val="00A7396C"/>
    <w:rsid w:val="00A77874"/>
    <w:rsid w:val="00A80F07"/>
    <w:rsid w:val="00A81FFE"/>
    <w:rsid w:val="00A834B0"/>
    <w:rsid w:val="00A83F2F"/>
    <w:rsid w:val="00A84F66"/>
    <w:rsid w:val="00A94BB8"/>
    <w:rsid w:val="00A97EE0"/>
    <w:rsid w:val="00AA4BEF"/>
    <w:rsid w:val="00AA748C"/>
    <w:rsid w:val="00AB1493"/>
    <w:rsid w:val="00AB1D3A"/>
    <w:rsid w:val="00AB612E"/>
    <w:rsid w:val="00AC1801"/>
    <w:rsid w:val="00AC2955"/>
    <w:rsid w:val="00AC2F54"/>
    <w:rsid w:val="00AC6440"/>
    <w:rsid w:val="00AD20E9"/>
    <w:rsid w:val="00AD22E7"/>
    <w:rsid w:val="00AD581A"/>
    <w:rsid w:val="00AE0306"/>
    <w:rsid w:val="00AE0B7A"/>
    <w:rsid w:val="00AE28B8"/>
    <w:rsid w:val="00AE45FA"/>
    <w:rsid w:val="00AE6273"/>
    <w:rsid w:val="00AE6C60"/>
    <w:rsid w:val="00AE6D41"/>
    <w:rsid w:val="00AE7C5D"/>
    <w:rsid w:val="00AF5DCE"/>
    <w:rsid w:val="00AF6B02"/>
    <w:rsid w:val="00B01F7D"/>
    <w:rsid w:val="00B03662"/>
    <w:rsid w:val="00B07D39"/>
    <w:rsid w:val="00B10D8C"/>
    <w:rsid w:val="00B157FD"/>
    <w:rsid w:val="00B15F05"/>
    <w:rsid w:val="00B21845"/>
    <w:rsid w:val="00B22E5E"/>
    <w:rsid w:val="00B24391"/>
    <w:rsid w:val="00B260BE"/>
    <w:rsid w:val="00B27922"/>
    <w:rsid w:val="00B27A2D"/>
    <w:rsid w:val="00B34125"/>
    <w:rsid w:val="00B535E3"/>
    <w:rsid w:val="00B536C9"/>
    <w:rsid w:val="00B56509"/>
    <w:rsid w:val="00B627F5"/>
    <w:rsid w:val="00B64A2F"/>
    <w:rsid w:val="00B64FA3"/>
    <w:rsid w:val="00B66446"/>
    <w:rsid w:val="00B66AA1"/>
    <w:rsid w:val="00B675CD"/>
    <w:rsid w:val="00B725AA"/>
    <w:rsid w:val="00B76DA5"/>
    <w:rsid w:val="00B76FA3"/>
    <w:rsid w:val="00B77BC7"/>
    <w:rsid w:val="00B82960"/>
    <w:rsid w:val="00B839A1"/>
    <w:rsid w:val="00B85B25"/>
    <w:rsid w:val="00B86973"/>
    <w:rsid w:val="00B90359"/>
    <w:rsid w:val="00B9095A"/>
    <w:rsid w:val="00B929F1"/>
    <w:rsid w:val="00B938CE"/>
    <w:rsid w:val="00B955FC"/>
    <w:rsid w:val="00B97377"/>
    <w:rsid w:val="00BA2155"/>
    <w:rsid w:val="00BA31AF"/>
    <w:rsid w:val="00BA52D1"/>
    <w:rsid w:val="00BA56F0"/>
    <w:rsid w:val="00BA7789"/>
    <w:rsid w:val="00BB0256"/>
    <w:rsid w:val="00BB06AC"/>
    <w:rsid w:val="00BB16E9"/>
    <w:rsid w:val="00BB17F9"/>
    <w:rsid w:val="00BB2430"/>
    <w:rsid w:val="00BB37F4"/>
    <w:rsid w:val="00BB6800"/>
    <w:rsid w:val="00BC5A0B"/>
    <w:rsid w:val="00BC6E05"/>
    <w:rsid w:val="00BC7829"/>
    <w:rsid w:val="00BD45DA"/>
    <w:rsid w:val="00BD5F74"/>
    <w:rsid w:val="00BD74F8"/>
    <w:rsid w:val="00BD7806"/>
    <w:rsid w:val="00BE654B"/>
    <w:rsid w:val="00BF2B98"/>
    <w:rsid w:val="00BF3EA5"/>
    <w:rsid w:val="00BF527E"/>
    <w:rsid w:val="00BF6A60"/>
    <w:rsid w:val="00C00DB9"/>
    <w:rsid w:val="00C05383"/>
    <w:rsid w:val="00C10400"/>
    <w:rsid w:val="00C111B7"/>
    <w:rsid w:val="00C153ED"/>
    <w:rsid w:val="00C155A9"/>
    <w:rsid w:val="00C1613C"/>
    <w:rsid w:val="00C17882"/>
    <w:rsid w:val="00C21495"/>
    <w:rsid w:val="00C2538D"/>
    <w:rsid w:val="00C25DD9"/>
    <w:rsid w:val="00C26A5C"/>
    <w:rsid w:val="00C351DC"/>
    <w:rsid w:val="00C35ACD"/>
    <w:rsid w:val="00C36A57"/>
    <w:rsid w:val="00C409E1"/>
    <w:rsid w:val="00C40EE1"/>
    <w:rsid w:val="00C44DDF"/>
    <w:rsid w:val="00C45812"/>
    <w:rsid w:val="00C469A0"/>
    <w:rsid w:val="00C47F98"/>
    <w:rsid w:val="00C50D6E"/>
    <w:rsid w:val="00C511B4"/>
    <w:rsid w:val="00C53591"/>
    <w:rsid w:val="00C61533"/>
    <w:rsid w:val="00C61E96"/>
    <w:rsid w:val="00C62549"/>
    <w:rsid w:val="00C74A97"/>
    <w:rsid w:val="00C753D8"/>
    <w:rsid w:val="00C77C65"/>
    <w:rsid w:val="00C8341E"/>
    <w:rsid w:val="00C84065"/>
    <w:rsid w:val="00C94F86"/>
    <w:rsid w:val="00C95962"/>
    <w:rsid w:val="00C9613D"/>
    <w:rsid w:val="00C97AD6"/>
    <w:rsid w:val="00CA1871"/>
    <w:rsid w:val="00CA1CB3"/>
    <w:rsid w:val="00CA47FB"/>
    <w:rsid w:val="00CA6112"/>
    <w:rsid w:val="00CA74C0"/>
    <w:rsid w:val="00CA795C"/>
    <w:rsid w:val="00CB04F1"/>
    <w:rsid w:val="00CB0C09"/>
    <w:rsid w:val="00CB1184"/>
    <w:rsid w:val="00CB2AA1"/>
    <w:rsid w:val="00CB3B8D"/>
    <w:rsid w:val="00CB3D0D"/>
    <w:rsid w:val="00CB3D6F"/>
    <w:rsid w:val="00CB58F1"/>
    <w:rsid w:val="00CC23F8"/>
    <w:rsid w:val="00CC3F6B"/>
    <w:rsid w:val="00CC3F9C"/>
    <w:rsid w:val="00CC62CA"/>
    <w:rsid w:val="00CD2970"/>
    <w:rsid w:val="00CD358B"/>
    <w:rsid w:val="00CD4945"/>
    <w:rsid w:val="00CD79E1"/>
    <w:rsid w:val="00CE05C4"/>
    <w:rsid w:val="00CE255F"/>
    <w:rsid w:val="00CE4A56"/>
    <w:rsid w:val="00CE6272"/>
    <w:rsid w:val="00CE7B74"/>
    <w:rsid w:val="00CF12F9"/>
    <w:rsid w:val="00CF3B29"/>
    <w:rsid w:val="00CF3D85"/>
    <w:rsid w:val="00CF6956"/>
    <w:rsid w:val="00CF7B07"/>
    <w:rsid w:val="00D009F6"/>
    <w:rsid w:val="00D030AE"/>
    <w:rsid w:val="00D03B49"/>
    <w:rsid w:val="00D03D78"/>
    <w:rsid w:val="00D06734"/>
    <w:rsid w:val="00D06D03"/>
    <w:rsid w:val="00D122A4"/>
    <w:rsid w:val="00D13632"/>
    <w:rsid w:val="00D136EE"/>
    <w:rsid w:val="00D216C0"/>
    <w:rsid w:val="00D23D32"/>
    <w:rsid w:val="00D2417D"/>
    <w:rsid w:val="00D2497C"/>
    <w:rsid w:val="00D25AF1"/>
    <w:rsid w:val="00D31983"/>
    <w:rsid w:val="00D34063"/>
    <w:rsid w:val="00D34A20"/>
    <w:rsid w:val="00D35036"/>
    <w:rsid w:val="00D3790E"/>
    <w:rsid w:val="00D4089D"/>
    <w:rsid w:val="00D40ACF"/>
    <w:rsid w:val="00D40FFA"/>
    <w:rsid w:val="00D4143B"/>
    <w:rsid w:val="00D41729"/>
    <w:rsid w:val="00D41A94"/>
    <w:rsid w:val="00D427A8"/>
    <w:rsid w:val="00D43678"/>
    <w:rsid w:val="00D43A4A"/>
    <w:rsid w:val="00D468A8"/>
    <w:rsid w:val="00D506E5"/>
    <w:rsid w:val="00D5088E"/>
    <w:rsid w:val="00D50C22"/>
    <w:rsid w:val="00D518DF"/>
    <w:rsid w:val="00D5325C"/>
    <w:rsid w:val="00D542F9"/>
    <w:rsid w:val="00D55294"/>
    <w:rsid w:val="00D579B1"/>
    <w:rsid w:val="00D61816"/>
    <w:rsid w:val="00D61D91"/>
    <w:rsid w:val="00D625B6"/>
    <w:rsid w:val="00D62AB4"/>
    <w:rsid w:val="00D653EB"/>
    <w:rsid w:val="00D7783C"/>
    <w:rsid w:val="00D80718"/>
    <w:rsid w:val="00D80F51"/>
    <w:rsid w:val="00D81AC7"/>
    <w:rsid w:val="00D856A0"/>
    <w:rsid w:val="00D90DEE"/>
    <w:rsid w:val="00D91773"/>
    <w:rsid w:val="00D92803"/>
    <w:rsid w:val="00D9331F"/>
    <w:rsid w:val="00D94637"/>
    <w:rsid w:val="00D95BC7"/>
    <w:rsid w:val="00D968B9"/>
    <w:rsid w:val="00D96C70"/>
    <w:rsid w:val="00D97738"/>
    <w:rsid w:val="00D9774D"/>
    <w:rsid w:val="00DA415C"/>
    <w:rsid w:val="00DA44E8"/>
    <w:rsid w:val="00DA5245"/>
    <w:rsid w:val="00DA545E"/>
    <w:rsid w:val="00DA6291"/>
    <w:rsid w:val="00DB214E"/>
    <w:rsid w:val="00DB575B"/>
    <w:rsid w:val="00DB582E"/>
    <w:rsid w:val="00DC40AF"/>
    <w:rsid w:val="00DC5753"/>
    <w:rsid w:val="00DC6951"/>
    <w:rsid w:val="00DC7ABA"/>
    <w:rsid w:val="00DD196E"/>
    <w:rsid w:val="00DD29B0"/>
    <w:rsid w:val="00DD3B9B"/>
    <w:rsid w:val="00DD446E"/>
    <w:rsid w:val="00DD4712"/>
    <w:rsid w:val="00DD522B"/>
    <w:rsid w:val="00DD53DE"/>
    <w:rsid w:val="00DD6164"/>
    <w:rsid w:val="00DD785F"/>
    <w:rsid w:val="00DF1209"/>
    <w:rsid w:val="00DF1677"/>
    <w:rsid w:val="00DF1D52"/>
    <w:rsid w:val="00DF54A3"/>
    <w:rsid w:val="00DF5FBE"/>
    <w:rsid w:val="00E01E2C"/>
    <w:rsid w:val="00E0504E"/>
    <w:rsid w:val="00E05EDF"/>
    <w:rsid w:val="00E132BC"/>
    <w:rsid w:val="00E1614A"/>
    <w:rsid w:val="00E20993"/>
    <w:rsid w:val="00E22DFD"/>
    <w:rsid w:val="00E26379"/>
    <w:rsid w:val="00E34AC8"/>
    <w:rsid w:val="00E3573B"/>
    <w:rsid w:val="00E36E29"/>
    <w:rsid w:val="00E402BA"/>
    <w:rsid w:val="00E425D1"/>
    <w:rsid w:val="00E4261F"/>
    <w:rsid w:val="00E42CAF"/>
    <w:rsid w:val="00E431FA"/>
    <w:rsid w:val="00E56351"/>
    <w:rsid w:val="00E611CC"/>
    <w:rsid w:val="00E62363"/>
    <w:rsid w:val="00E62AAA"/>
    <w:rsid w:val="00E65AF8"/>
    <w:rsid w:val="00E71C93"/>
    <w:rsid w:val="00E71E7D"/>
    <w:rsid w:val="00E7233F"/>
    <w:rsid w:val="00E72E7B"/>
    <w:rsid w:val="00E741B8"/>
    <w:rsid w:val="00E743B2"/>
    <w:rsid w:val="00E74F39"/>
    <w:rsid w:val="00E76F4E"/>
    <w:rsid w:val="00E81D58"/>
    <w:rsid w:val="00E82237"/>
    <w:rsid w:val="00E92071"/>
    <w:rsid w:val="00E927BC"/>
    <w:rsid w:val="00E93A9C"/>
    <w:rsid w:val="00EA3ABD"/>
    <w:rsid w:val="00EA5B61"/>
    <w:rsid w:val="00EA6364"/>
    <w:rsid w:val="00EA698D"/>
    <w:rsid w:val="00EB0FA4"/>
    <w:rsid w:val="00EB1084"/>
    <w:rsid w:val="00EB5873"/>
    <w:rsid w:val="00EB6A60"/>
    <w:rsid w:val="00EB7962"/>
    <w:rsid w:val="00EC2B54"/>
    <w:rsid w:val="00EC7366"/>
    <w:rsid w:val="00EC74FF"/>
    <w:rsid w:val="00ED0843"/>
    <w:rsid w:val="00ED1166"/>
    <w:rsid w:val="00ED47CD"/>
    <w:rsid w:val="00ED495B"/>
    <w:rsid w:val="00ED5255"/>
    <w:rsid w:val="00ED7127"/>
    <w:rsid w:val="00EE00A2"/>
    <w:rsid w:val="00EE06C8"/>
    <w:rsid w:val="00EE0752"/>
    <w:rsid w:val="00EE2F84"/>
    <w:rsid w:val="00EE33E6"/>
    <w:rsid w:val="00EE54AD"/>
    <w:rsid w:val="00EE783E"/>
    <w:rsid w:val="00EF126F"/>
    <w:rsid w:val="00EF1C41"/>
    <w:rsid w:val="00EF3A1A"/>
    <w:rsid w:val="00F0105E"/>
    <w:rsid w:val="00F0345A"/>
    <w:rsid w:val="00F04BDC"/>
    <w:rsid w:val="00F10347"/>
    <w:rsid w:val="00F105F6"/>
    <w:rsid w:val="00F11ED0"/>
    <w:rsid w:val="00F132D3"/>
    <w:rsid w:val="00F24A4F"/>
    <w:rsid w:val="00F314FC"/>
    <w:rsid w:val="00F323DA"/>
    <w:rsid w:val="00F32EE5"/>
    <w:rsid w:val="00F413D5"/>
    <w:rsid w:val="00F4469B"/>
    <w:rsid w:val="00F46424"/>
    <w:rsid w:val="00F501BF"/>
    <w:rsid w:val="00F52D04"/>
    <w:rsid w:val="00F53942"/>
    <w:rsid w:val="00F54A00"/>
    <w:rsid w:val="00F55171"/>
    <w:rsid w:val="00F56A7D"/>
    <w:rsid w:val="00F578AC"/>
    <w:rsid w:val="00F62285"/>
    <w:rsid w:val="00F625F6"/>
    <w:rsid w:val="00F67F6F"/>
    <w:rsid w:val="00F71575"/>
    <w:rsid w:val="00F77A76"/>
    <w:rsid w:val="00F81039"/>
    <w:rsid w:val="00F8119E"/>
    <w:rsid w:val="00F84A4D"/>
    <w:rsid w:val="00F90139"/>
    <w:rsid w:val="00F922CC"/>
    <w:rsid w:val="00F93034"/>
    <w:rsid w:val="00F930BE"/>
    <w:rsid w:val="00F93DE4"/>
    <w:rsid w:val="00F951DA"/>
    <w:rsid w:val="00F955D5"/>
    <w:rsid w:val="00F956C4"/>
    <w:rsid w:val="00F96325"/>
    <w:rsid w:val="00F96F53"/>
    <w:rsid w:val="00FA0EC4"/>
    <w:rsid w:val="00FA265D"/>
    <w:rsid w:val="00FA45E6"/>
    <w:rsid w:val="00FA46DE"/>
    <w:rsid w:val="00FA4FC7"/>
    <w:rsid w:val="00FA7DD4"/>
    <w:rsid w:val="00FB102D"/>
    <w:rsid w:val="00FB5B72"/>
    <w:rsid w:val="00FB7583"/>
    <w:rsid w:val="00FC001B"/>
    <w:rsid w:val="00FC1925"/>
    <w:rsid w:val="00FC2779"/>
    <w:rsid w:val="00FC2FA7"/>
    <w:rsid w:val="00FC7C81"/>
    <w:rsid w:val="00FC7EF4"/>
    <w:rsid w:val="00FD21AE"/>
    <w:rsid w:val="00FD476B"/>
    <w:rsid w:val="00FD4E8C"/>
    <w:rsid w:val="00FD6F6A"/>
    <w:rsid w:val="00FE10E6"/>
    <w:rsid w:val="00FE4752"/>
    <w:rsid w:val="00FF0930"/>
    <w:rsid w:val="00FF36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8D969D"/>
  <w15:chartTrackingRefBased/>
  <w15:docId w15:val="{502075CE-A653-47FC-9F2E-2DEA7FA9C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57632B"/>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DF54A3"/>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5">
    <w:name w:val="heading 5"/>
    <w:basedOn w:val="Normal"/>
    <w:next w:val="Normal"/>
    <w:link w:val="Heading5Char"/>
    <w:uiPriority w:val="9"/>
    <w:unhideWhenUsed/>
    <w:qFormat/>
    <w:rsid w:val="00E93A9C"/>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5D0A"/>
    <w:pPr>
      <w:ind w:left="720"/>
      <w:contextualSpacing/>
    </w:pPr>
  </w:style>
  <w:style w:type="character" w:customStyle="1" w:styleId="Heading1Char">
    <w:name w:val="Heading 1 Char"/>
    <w:basedOn w:val="DefaultParagraphFont"/>
    <w:link w:val="Heading1"/>
    <w:uiPriority w:val="9"/>
    <w:rsid w:val="0057632B"/>
    <w:rPr>
      <w:rFonts w:ascii="Times New Roman" w:eastAsia="Times New Roman" w:hAnsi="Times New Roman" w:cs="Times New Roman"/>
      <w:b/>
      <w:bCs/>
      <w:kern w:val="36"/>
      <w:sz w:val="48"/>
      <w:szCs w:val="48"/>
    </w:rPr>
  </w:style>
  <w:style w:type="table" w:styleId="TableGrid">
    <w:name w:val="Table Grid"/>
    <w:basedOn w:val="TableNormal"/>
    <w:uiPriority w:val="39"/>
    <w:rsid w:val="007E7C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C40A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40AF"/>
    <w:rPr>
      <w:rFonts w:ascii="Segoe UI" w:hAnsi="Segoe UI" w:cs="Segoe UI"/>
      <w:sz w:val="18"/>
      <w:szCs w:val="18"/>
    </w:rPr>
  </w:style>
  <w:style w:type="character" w:customStyle="1" w:styleId="normaltextrun1">
    <w:name w:val="normaltextrun1"/>
    <w:basedOn w:val="DefaultParagraphFont"/>
    <w:rsid w:val="00EF3A1A"/>
  </w:style>
  <w:style w:type="character" w:customStyle="1" w:styleId="eop">
    <w:name w:val="eop"/>
    <w:basedOn w:val="DefaultParagraphFont"/>
    <w:rsid w:val="00EF3A1A"/>
  </w:style>
  <w:style w:type="character" w:styleId="Hyperlink">
    <w:name w:val="Hyperlink"/>
    <w:basedOn w:val="DefaultParagraphFont"/>
    <w:uiPriority w:val="99"/>
    <w:unhideWhenUsed/>
    <w:rsid w:val="00FC2FA7"/>
    <w:rPr>
      <w:color w:val="0563C1" w:themeColor="hyperlink"/>
      <w:u w:val="single"/>
    </w:rPr>
  </w:style>
  <w:style w:type="character" w:customStyle="1" w:styleId="UnresolvedMention1">
    <w:name w:val="Unresolved Mention1"/>
    <w:basedOn w:val="DefaultParagraphFont"/>
    <w:uiPriority w:val="99"/>
    <w:semiHidden/>
    <w:unhideWhenUsed/>
    <w:rsid w:val="00FC2FA7"/>
    <w:rPr>
      <w:color w:val="605E5C"/>
      <w:shd w:val="clear" w:color="auto" w:fill="E1DFDD"/>
    </w:rPr>
  </w:style>
  <w:style w:type="character" w:styleId="Strong">
    <w:name w:val="Strong"/>
    <w:basedOn w:val="DefaultParagraphFont"/>
    <w:uiPriority w:val="22"/>
    <w:qFormat/>
    <w:rsid w:val="00EC2B54"/>
    <w:rPr>
      <w:b/>
      <w:bCs/>
    </w:rPr>
  </w:style>
  <w:style w:type="paragraph" w:styleId="Header">
    <w:name w:val="header"/>
    <w:basedOn w:val="Normal"/>
    <w:link w:val="HeaderChar"/>
    <w:uiPriority w:val="99"/>
    <w:unhideWhenUsed/>
    <w:rsid w:val="00F93034"/>
    <w:pPr>
      <w:tabs>
        <w:tab w:val="center" w:pos="4513"/>
        <w:tab w:val="right" w:pos="9026"/>
      </w:tabs>
    </w:pPr>
  </w:style>
  <w:style w:type="character" w:customStyle="1" w:styleId="HeaderChar">
    <w:name w:val="Header Char"/>
    <w:basedOn w:val="DefaultParagraphFont"/>
    <w:link w:val="Header"/>
    <w:uiPriority w:val="99"/>
    <w:rsid w:val="00F93034"/>
  </w:style>
  <w:style w:type="paragraph" w:styleId="Footer">
    <w:name w:val="footer"/>
    <w:basedOn w:val="Normal"/>
    <w:link w:val="FooterChar"/>
    <w:uiPriority w:val="99"/>
    <w:unhideWhenUsed/>
    <w:rsid w:val="00F93034"/>
    <w:pPr>
      <w:tabs>
        <w:tab w:val="center" w:pos="4513"/>
        <w:tab w:val="right" w:pos="9026"/>
      </w:tabs>
    </w:pPr>
  </w:style>
  <w:style w:type="character" w:customStyle="1" w:styleId="FooterChar">
    <w:name w:val="Footer Char"/>
    <w:basedOn w:val="DefaultParagraphFont"/>
    <w:link w:val="Footer"/>
    <w:uiPriority w:val="99"/>
    <w:rsid w:val="00F93034"/>
  </w:style>
  <w:style w:type="character" w:styleId="FollowedHyperlink">
    <w:name w:val="FollowedHyperlink"/>
    <w:basedOn w:val="DefaultParagraphFont"/>
    <w:uiPriority w:val="99"/>
    <w:semiHidden/>
    <w:unhideWhenUsed/>
    <w:rsid w:val="00D95BC7"/>
    <w:rPr>
      <w:color w:val="954F72" w:themeColor="followedHyperlink"/>
      <w:u w:val="single"/>
    </w:rPr>
  </w:style>
  <w:style w:type="character" w:customStyle="1" w:styleId="apple-converted-space">
    <w:name w:val="apple-converted-space"/>
    <w:basedOn w:val="DefaultParagraphFont"/>
    <w:rsid w:val="00F11ED0"/>
  </w:style>
  <w:style w:type="character" w:customStyle="1" w:styleId="UnresolvedMention2">
    <w:name w:val="Unresolved Mention2"/>
    <w:basedOn w:val="DefaultParagraphFont"/>
    <w:uiPriority w:val="99"/>
    <w:semiHidden/>
    <w:unhideWhenUsed/>
    <w:rsid w:val="00405FDB"/>
    <w:rPr>
      <w:color w:val="605E5C"/>
      <w:shd w:val="clear" w:color="auto" w:fill="E1DFDD"/>
    </w:rPr>
  </w:style>
  <w:style w:type="character" w:customStyle="1" w:styleId="Heading2Char">
    <w:name w:val="Heading 2 Char"/>
    <w:basedOn w:val="DefaultParagraphFont"/>
    <w:link w:val="Heading2"/>
    <w:uiPriority w:val="9"/>
    <w:rsid w:val="00DF54A3"/>
    <w:rPr>
      <w:rFonts w:asciiTheme="majorHAnsi" w:eastAsiaTheme="majorEastAsia" w:hAnsiTheme="majorHAnsi" w:cstheme="majorBidi"/>
      <w:color w:val="2F5496" w:themeColor="accent1" w:themeShade="BF"/>
      <w:sz w:val="26"/>
      <w:szCs w:val="26"/>
    </w:rPr>
  </w:style>
  <w:style w:type="character" w:customStyle="1" w:styleId="Heading5Char">
    <w:name w:val="Heading 5 Char"/>
    <w:basedOn w:val="DefaultParagraphFont"/>
    <w:link w:val="Heading5"/>
    <w:uiPriority w:val="9"/>
    <w:rsid w:val="00E93A9C"/>
    <w:rPr>
      <w:rFonts w:asciiTheme="majorHAnsi" w:eastAsiaTheme="majorEastAsia" w:hAnsiTheme="majorHAnsi" w:cstheme="majorBidi"/>
      <w:color w:val="2F5496" w:themeColor="accent1" w:themeShade="BF"/>
    </w:rPr>
  </w:style>
  <w:style w:type="character" w:customStyle="1" w:styleId="fwb">
    <w:name w:val="fwb"/>
    <w:basedOn w:val="DefaultParagraphFont"/>
    <w:rsid w:val="00E93A9C"/>
  </w:style>
  <w:style w:type="character" w:customStyle="1" w:styleId="accessibleelem">
    <w:name w:val="accessible_elem"/>
    <w:basedOn w:val="DefaultParagraphFont"/>
    <w:rsid w:val="00E93A9C"/>
  </w:style>
  <w:style w:type="character" w:customStyle="1" w:styleId="fsm">
    <w:name w:val="fsm"/>
    <w:basedOn w:val="DefaultParagraphFont"/>
    <w:rsid w:val="00E93A9C"/>
  </w:style>
  <w:style w:type="character" w:customStyle="1" w:styleId="6spk">
    <w:name w:val="_6spk"/>
    <w:basedOn w:val="DefaultParagraphFont"/>
    <w:rsid w:val="00E93A9C"/>
  </w:style>
  <w:style w:type="paragraph" w:customStyle="1" w:styleId="p2">
    <w:name w:val="p2"/>
    <w:basedOn w:val="Normal"/>
    <w:rsid w:val="0060740D"/>
    <w:pPr>
      <w:spacing w:before="100" w:beforeAutospacing="1" w:after="100" w:afterAutospacing="1"/>
    </w:pPr>
    <w:rPr>
      <w:rFonts w:ascii="Calibri" w:hAnsi="Calibri" w:cs="Calibri"/>
      <w:sz w:val="22"/>
      <w:szCs w:val="22"/>
      <w:lang w:eastAsia="en-GB"/>
    </w:rPr>
  </w:style>
  <w:style w:type="character" w:customStyle="1" w:styleId="s2">
    <w:name w:val="s2"/>
    <w:basedOn w:val="DefaultParagraphFont"/>
    <w:rsid w:val="0060740D"/>
  </w:style>
  <w:style w:type="character" w:styleId="UnresolvedMention">
    <w:name w:val="Unresolved Mention"/>
    <w:basedOn w:val="DefaultParagraphFont"/>
    <w:uiPriority w:val="99"/>
    <w:semiHidden/>
    <w:unhideWhenUsed/>
    <w:rsid w:val="007042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6587073">
      <w:bodyDiv w:val="1"/>
      <w:marLeft w:val="0"/>
      <w:marRight w:val="0"/>
      <w:marTop w:val="0"/>
      <w:marBottom w:val="0"/>
      <w:divBdr>
        <w:top w:val="none" w:sz="0" w:space="0" w:color="auto"/>
        <w:left w:val="none" w:sz="0" w:space="0" w:color="auto"/>
        <w:bottom w:val="none" w:sz="0" w:space="0" w:color="auto"/>
        <w:right w:val="none" w:sz="0" w:space="0" w:color="auto"/>
      </w:divBdr>
    </w:div>
    <w:div w:id="429858779">
      <w:bodyDiv w:val="1"/>
      <w:marLeft w:val="0"/>
      <w:marRight w:val="0"/>
      <w:marTop w:val="0"/>
      <w:marBottom w:val="0"/>
      <w:divBdr>
        <w:top w:val="none" w:sz="0" w:space="0" w:color="auto"/>
        <w:left w:val="none" w:sz="0" w:space="0" w:color="auto"/>
        <w:bottom w:val="none" w:sz="0" w:space="0" w:color="auto"/>
        <w:right w:val="none" w:sz="0" w:space="0" w:color="auto"/>
      </w:divBdr>
    </w:div>
    <w:div w:id="486289225">
      <w:bodyDiv w:val="1"/>
      <w:marLeft w:val="0"/>
      <w:marRight w:val="0"/>
      <w:marTop w:val="0"/>
      <w:marBottom w:val="0"/>
      <w:divBdr>
        <w:top w:val="none" w:sz="0" w:space="0" w:color="auto"/>
        <w:left w:val="none" w:sz="0" w:space="0" w:color="auto"/>
        <w:bottom w:val="none" w:sz="0" w:space="0" w:color="auto"/>
        <w:right w:val="none" w:sz="0" w:space="0" w:color="auto"/>
      </w:divBdr>
    </w:div>
    <w:div w:id="510485818">
      <w:bodyDiv w:val="1"/>
      <w:marLeft w:val="0"/>
      <w:marRight w:val="0"/>
      <w:marTop w:val="0"/>
      <w:marBottom w:val="0"/>
      <w:divBdr>
        <w:top w:val="none" w:sz="0" w:space="0" w:color="auto"/>
        <w:left w:val="none" w:sz="0" w:space="0" w:color="auto"/>
        <w:bottom w:val="none" w:sz="0" w:space="0" w:color="auto"/>
        <w:right w:val="none" w:sz="0" w:space="0" w:color="auto"/>
      </w:divBdr>
    </w:div>
    <w:div w:id="518854076">
      <w:bodyDiv w:val="1"/>
      <w:marLeft w:val="0"/>
      <w:marRight w:val="0"/>
      <w:marTop w:val="0"/>
      <w:marBottom w:val="0"/>
      <w:divBdr>
        <w:top w:val="none" w:sz="0" w:space="0" w:color="auto"/>
        <w:left w:val="none" w:sz="0" w:space="0" w:color="auto"/>
        <w:bottom w:val="none" w:sz="0" w:space="0" w:color="auto"/>
        <w:right w:val="none" w:sz="0" w:space="0" w:color="auto"/>
      </w:divBdr>
    </w:div>
    <w:div w:id="585572550">
      <w:bodyDiv w:val="1"/>
      <w:marLeft w:val="0"/>
      <w:marRight w:val="0"/>
      <w:marTop w:val="0"/>
      <w:marBottom w:val="0"/>
      <w:divBdr>
        <w:top w:val="none" w:sz="0" w:space="0" w:color="auto"/>
        <w:left w:val="none" w:sz="0" w:space="0" w:color="auto"/>
        <w:bottom w:val="none" w:sz="0" w:space="0" w:color="auto"/>
        <w:right w:val="none" w:sz="0" w:space="0" w:color="auto"/>
      </w:divBdr>
    </w:div>
    <w:div w:id="707413188">
      <w:bodyDiv w:val="1"/>
      <w:marLeft w:val="0"/>
      <w:marRight w:val="0"/>
      <w:marTop w:val="0"/>
      <w:marBottom w:val="0"/>
      <w:divBdr>
        <w:top w:val="none" w:sz="0" w:space="0" w:color="auto"/>
        <w:left w:val="none" w:sz="0" w:space="0" w:color="auto"/>
        <w:bottom w:val="none" w:sz="0" w:space="0" w:color="auto"/>
        <w:right w:val="none" w:sz="0" w:space="0" w:color="auto"/>
      </w:divBdr>
    </w:div>
    <w:div w:id="761801757">
      <w:bodyDiv w:val="1"/>
      <w:marLeft w:val="0"/>
      <w:marRight w:val="0"/>
      <w:marTop w:val="0"/>
      <w:marBottom w:val="0"/>
      <w:divBdr>
        <w:top w:val="none" w:sz="0" w:space="0" w:color="auto"/>
        <w:left w:val="none" w:sz="0" w:space="0" w:color="auto"/>
        <w:bottom w:val="none" w:sz="0" w:space="0" w:color="auto"/>
        <w:right w:val="none" w:sz="0" w:space="0" w:color="auto"/>
      </w:divBdr>
    </w:div>
    <w:div w:id="808129833">
      <w:bodyDiv w:val="1"/>
      <w:marLeft w:val="0"/>
      <w:marRight w:val="0"/>
      <w:marTop w:val="0"/>
      <w:marBottom w:val="0"/>
      <w:divBdr>
        <w:top w:val="none" w:sz="0" w:space="0" w:color="auto"/>
        <w:left w:val="none" w:sz="0" w:space="0" w:color="auto"/>
        <w:bottom w:val="none" w:sz="0" w:space="0" w:color="auto"/>
        <w:right w:val="none" w:sz="0" w:space="0" w:color="auto"/>
      </w:divBdr>
    </w:div>
    <w:div w:id="809707728">
      <w:bodyDiv w:val="1"/>
      <w:marLeft w:val="0"/>
      <w:marRight w:val="0"/>
      <w:marTop w:val="0"/>
      <w:marBottom w:val="0"/>
      <w:divBdr>
        <w:top w:val="none" w:sz="0" w:space="0" w:color="auto"/>
        <w:left w:val="none" w:sz="0" w:space="0" w:color="auto"/>
        <w:bottom w:val="none" w:sz="0" w:space="0" w:color="auto"/>
        <w:right w:val="none" w:sz="0" w:space="0" w:color="auto"/>
      </w:divBdr>
    </w:div>
    <w:div w:id="842470632">
      <w:bodyDiv w:val="1"/>
      <w:marLeft w:val="0"/>
      <w:marRight w:val="0"/>
      <w:marTop w:val="0"/>
      <w:marBottom w:val="0"/>
      <w:divBdr>
        <w:top w:val="none" w:sz="0" w:space="0" w:color="auto"/>
        <w:left w:val="none" w:sz="0" w:space="0" w:color="auto"/>
        <w:bottom w:val="none" w:sz="0" w:space="0" w:color="auto"/>
        <w:right w:val="none" w:sz="0" w:space="0" w:color="auto"/>
      </w:divBdr>
    </w:div>
    <w:div w:id="979840936">
      <w:bodyDiv w:val="1"/>
      <w:marLeft w:val="0"/>
      <w:marRight w:val="0"/>
      <w:marTop w:val="0"/>
      <w:marBottom w:val="0"/>
      <w:divBdr>
        <w:top w:val="none" w:sz="0" w:space="0" w:color="auto"/>
        <w:left w:val="none" w:sz="0" w:space="0" w:color="auto"/>
        <w:bottom w:val="none" w:sz="0" w:space="0" w:color="auto"/>
        <w:right w:val="none" w:sz="0" w:space="0" w:color="auto"/>
      </w:divBdr>
    </w:div>
    <w:div w:id="1061438909">
      <w:bodyDiv w:val="1"/>
      <w:marLeft w:val="0"/>
      <w:marRight w:val="0"/>
      <w:marTop w:val="0"/>
      <w:marBottom w:val="0"/>
      <w:divBdr>
        <w:top w:val="none" w:sz="0" w:space="0" w:color="auto"/>
        <w:left w:val="none" w:sz="0" w:space="0" w:color="auto"/>
        <w:bottom w:val="none" w:sz="0" w:space="0" w:color="auto"/>
        <w:right w:val="none" w:sz="0" w:space="0" w:color="auto"/>
      </w:divBdr>
    </w:div>
    <w:div w:id="1154837900">
      <w:bodyDiv w:val="1"/>
      <w:marLeft w:val="0"/>
      <w:marRight w:val="0"/>
      <w:marTop w:val="0"/>
      <w:marBottom w:val="0"/>
      <w:divBdr>
        <w:top w:val="none" w:sz="0" w:space="0" w:color="auto"/>
        <w:left w:val="none" w:sz="0" w:space="0" w:color="auto"/>
        <w:bottom w:val="none" w:sz="0" w:space="0" w:color="auto"/>
        <w:right w:val="none" w:sz="0" w:space="0" w:color="auto"/>
      </w:divBdr>
    </w:div>
    <w:div w:id="1179278087">
      <w:bodyDiv w:val="1"/>
      <w:marLeft w:val="0"/>
      <w:marRight w:val="0"/>
      <w:marTop w:val="0"/>
      <w:marBottom w:val="0"/>
      <w:divBdr>
        <w:top w:val="none" w:sz="0" w:space="0" w:color="auto"/>
        <w:left w:val="none" w:sz="0" w:space="0" w:color="auto"/>
        <w:bottom w:val="none" w:sz="0" w:space="0" w:color="auto"/>
        <w:right w:val="none" w:sz="0" w:space="0" w:color="auto"/>
      </w:divBdr>
    </w:div>
    <w:div w:id="1181429740">
      <w:bodyDiv w:val="1"/>
      <w:marLeft w:val="0"/>
      <w:marRight w:val="0"/>
      <w:marTop w:val="0"/>
      <w:marBottom w:val="0"/>
      <w:divBdr>
        <w:top w:val="none" w:sz="0" w:space="0" w:color="auto"/>
        <w:left w:val="none" w:sz="0" w:space="0" w:color="auto"/>
        <w:bottom w:val="none" w:sz="0" w:space="0" w:color="auto"/>
        <w:right w:val="none" w:sz="0" w:space="0" w:color="auto"/>
      </w:divBdr>
    </w:div>
    <w:div w:id="1215849594">
      <w:bodyDiv w:val="1"/>
      <w:marLeft w:val="0"/>
      <w:marRight w:val="0"/>
      <w:marTop w:val="0"/>
      <w:marBottom w:val="0"/>
      <w:divBdr>
        <w:top w:val="none" w:sz="0" w:space="0" w:color="auto"/>
        <w:left w:val="none" w:sz="0" w:space="0" w:color="auto"/>
        <w:bottom w:val="none" w:sz="0" w:space="0" w:color="auto"/>
        <w:right w:val="none" w:sz="0" w:space="0" w:color="auto"/>
      </w:divBdr>
    </w:div>
    <w:div w:id="1223175657">
      <w:bodyDiv w:val="1"/>
      <w:marLeft w:val="0"/>
      <w:marRight w:val="0"/>
      <w:marTop w:val="0"/>
      <w:marBottom w:val="0"/>
      <w:divBdr>
        <w:top w:val="none" w:sz="0" w:space="0" w:color="auto"/>
        <w:left w:val="none" w:sz="0" w:space="0" w:color="auto"/>
        <w:bottom w:val="none" w:sz="0" w:space="0" w:color="auto"/>
        <w:right w:val="none" w:sz="0" w:space="0" w:color="auto"/>
      </w:divBdr>
    </w:div>
    <w:div w:id="1272277682">
      <w:bodyDiv w:val="1"/>
      <w:marLeft w:val="0"/>
      <w:marRight w:val="0"/>
      <w:marTop w:val="0"/>
      <w:marBottom w:val="0"/>
      <w:divBdr>
        <w:top w:val="none" w:sz="0" w:space="0" w:color="auto"/>
        <w:left w:val="none" w:sz="0" w:space="0" w:color="auto"/>
        <w:bottom w:val="none" w:sz="0" w:space="0" w:color="auto"/>
        <w:right w:val="none" w:sz="0" w:space="0" w:color="auto"/>
      </w:divBdr>
    </w:div>
    <w:div w:id="1366905638">
      <w:bodyDiv w:val="1"/>
      <w:marLeft w:val="0"/>
      <w:marRight w:val="0"/>
      <w:marTop w:val="0"/>
      <w:marBottom w:val="0"/>
      <w:divBdr>
        <w:top w:val="none" w:sz="0" w:space="0" w:color="auto"/>
        <w:left w:val="none" w:sz="0" w:space="0" w:color="auto"/>
        <w:bottom w:val="none" w:sz="0" w:space="0" w:color="auto"/>
        <w:right w:val="none" w:sz="0" w:space="0" w:color="auto"/>
      </w:divBdr>
    </w:div>
    <w:div w:id="1441758475">
      <w:bodyDiv w:val="1"/>
      <w:marLeft w:val="0"/>
      <w:marRight w:val="0"/>
      <w:marTop w:val="0"/>
      <w:marBottom w:val="0"/>
      <w:divBdr>
        <w:top w:val="none" w:sz="0" w:space="0" w:color="auto"/>
        <w:left w:val="none" w:sz="0" w:space="0" w:color="auto"/>
        <w:bottom w:val="none" w:sz="0" w:space="0" w:color="auto"/>
        <w:right w:val="none" w:sz="0" w:space="0" w:color="auto"/>
      </w:divBdr>
    </w:div>
    <w:div w:id="1570575829">
      <w:bodyDiv w:val="1"/>
      <w:marLeft w:val="0"/>
      <w:marRight w:val="0"/>
      <w:marTop w:val="0"/>
      <w:marBottom w:val="0"/>
      <w:divBdr>
        <w:top w:val="none" w:sz="0" w:space="0" w:color="auto"/>
        <w:left w:val="none" w:sz="0" w:space="0" w:color="auto"/>
        <w:bottom w:val="none" w:sz="0" w:space="0" w:color="auto"/>
        <w:right w:val="none" w:sz="0" w:space="0" w:color="auto"/>
      </w:divBdr>
    </w:div>
    <w:div w:id="1666013554">
      <w:bodyDiv w:val="1"/>
      <w:marLeft w:val="0"/>
      <w:marRight w:val="0"/>
      <w:marTop w:val="0"/>
      <w:marBottom w:val="0"/>
      <w:divBdr>
        <w:top w:val="none" w:sz="0" w:space="0" w:color="auto"/>
        <w:left w:val="none" w:sz="0" w:space="0" w:color="auto"/>
        <w:bottom w:val="none" w:sz="0" w:space="0" w:color="auto"/>
        <w:right w:val="none" w:sz="0" w:space="0" w:color="auto"/>
      </w:divBdr>
    </w:div>
    <w:div w:id="1732804369">
      <w:bodyDiv w:val="1"/>
      <w:marLeft w:val="0"/>
      <w:marRight w:val="0"/>
      <w:marTop w:val="0"/>
      <w:marBottom w:val="0"/>
      <w:divBdr>
        <w:top w:val="none" w:sz="0" w:space="0" w:color="auto"/>
        <w:left w:val="none" w:sz="0" w:space="0" w:color="auto"/>
        <w:bottom w:val="none" w:sz="0" w:space="0" w:color="auto"/>
        <w:right w:val="none" w:sz="0" w:space="0" w:color="auto"/>
      </w:divBdr>
    </w:div>
    <w:div w:id="1827823518">
      <w:bodyDiv w:val="1"/>
      <w:marLeft w:val="0"/>
      <w:marRight w:val="0"/>
      <w:marTop w:val="0"/>
      <w:marBottom w:val="0"/>
      <w:divBdr>
        <w:top w:val="none" w:sz="0" w:space="0" w:color="auto"/>
        <w:left w:val="none" w:sz="0" w:space="0" w:color="auto"/>
        <w:bottom w:val="none" w:sz="0" w:space="0" w:color="auto"/>
        <w:right w:val="none" w:sz="0" w:space="0" w:color="auto"/>
      </w:divBdr>
    </w:div>
    <w:div w:id="1831285739">
      <w:bodyDiv w:val="1"/>
      <w:marLeft w:val="0"/>
      <w:marRight w:val="0"/>
      <w:marTop w:val="0"/>
      <w:marBottom w:val="0"/>
      <w:divBdr>
        <w:top w:val="none" w:sz="0" w:space="0" w:color="auto"/>
        <w:left w:val="none" w:sz="0" w:space="0" w:color="auto"/>
        <w:bottom w:val="none" w:sz="0" w:space="0" w:color="auto"/>
        <w:right w:val="none" w:sz="0" w:space="0" w:color="auto"/>
      </w:divBdr>
    </w:div>
    <w:div w:id="1923488230">
      <w:bodyDiv w:val="1"/>
      <w:marLeft w:val="0"/>
      <w:marRight w:val="0"/>
      <w:marTop w:val="0"/>
      <w:marBottom w:val="0"/>
      <w:divBdr>
        <w:top w:val="none" w:sz="0" w:space="0" w:color="auto"/>
        <w:left w:val="none" w:sz="0" w:space="0" w:color="auto"/>
        <w:bottom w:val="none" w:sz="0" w:space="0" w:color="auto"/>
        <w:right w:val="none" w:sz="0" w:space="0" w:color="auto"/>
      </w:divBdr>
    </w:div>
    <w:div w:id="1966615194">
      <w:bodyDiv w:val="1"/>
      <w:marLeft w:val="0"/>
      <w:marRight w:val="0"/>
      <w:marTop w:val="0"/>
      <w:marBottom w:val="0"/>
      <w:divBdr>
        <w:top w:val="none" w:sz="0" w:space="0" w:color="auto"/>
        <w:left w:val="none" w:sz="0" w:space="0" w:color="auto"/>
        <w:bottom w:val="none" w:sz="0" w:space="0" w:color="auto"/>
        <w:right w:val="none" w:sz="0" w:space="0" w:color="auto"/>
      </w:divBdr>
    </w:div>
    <w:div w:id="1999191604">
      <w:bodyDiv w:val="1"/>
      <w:marLeft w:val="0"/>
      <w:marRight w:val="0"/>
      <w:marTop w:val="0"/>
      <w:marBottom w:val="0"/>
      <w:divBdr>
        <w:top w:val="none" w:sz="0" w:space="0" w:color="auto"/>
        <w:left w:val="none" w:sz="0" w:space="0" w:color="auto"/>
        <w:bottom w:val="none" w:sz="0" w:space="0" w:color="auto"/>
        <w:right w:val="none" w:sz="0" w:space="0" w:color="auto"/>
      </w:divBdr>
    </w:div>
    <w:div w:id="2009554882">
      <w:bodyDiv w:val="1"/>
      <w:marLeft w:val="0"/>
      <w:marRight w:val="0"/>
      <w:marTop w:val="0"/>
      <w:marBottom w:val="0"/>
      <w:divBdr>
        <w:top w:val="none" w:sz="0" w:space="0" w:color="auto"/>
        <w:left w:val="none" w:sz="0" w:space="0" w:color="auto"/>
        <w:bottom w:val="none" w:sz="0" w:space="0" w:color="auto"/>
        <w:right w:val="none" w:sz="0" w:space="0" w:color="auto"/>
      </w:divBdr>
    </w:div>
    <w:div w:id="2020571518">
      <w:bodyDiv w:val="1"/>
      <w:marLeft w:val="0"/>
      <w:marRight w:val="0"/>
      <w:marTop w:val="0"/>
      <w:marBottom w:val="0"/>
      <w:divBdr>
        <w:top w:val="none" w:sz="0" w:space="0" w:color="auto"/>
        <w:left w:val="none" w:sz="0" w:space="0" w:color="auto"/>
        <w:bottom w:val="none" w:sz="0" w:space="0" w:color="auto"/>
        <w:right w:val="none" w:sz="0" w:space="0" w:color="auto"/>
      </w:divBdr>
    </w:div>
    <w:div w:id="2140763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D77BD0-9E0D-43AB-88E7-70CE20E355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1081</Words>
  <Characters>6165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Jethro Bennett</dc:creator>
  <cp:keywords/>
  <dc:description/>
  <cp:lastModifiedBy>Hannah Becket</cp:lastModifiedBy>
  <cp:revision>433</cp:revision>
  <cp:lastPrinted>2022-02-16T17:19:00Z</cp:lastPrinted>
  <dcterms:created xsi:type="dcterms:W3CDTF">2021-07-19T09:55:00Z</dcterms:created>
  <dcterms:modified xsi:type="dcterms:W3CDTF">2022-09-21T17:47:00Z</dcterms:modified>
</cp:coreProperties>
</file>